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B0" w:rsidRPr="00DE7426" w:rsidRDefault="007D20B0" w:rsidP="00DE7426">
      <w:pPr>
        <w:spacing w:after="0" w:line="240" w:lineRule="auto"/>
        <w:jc w:val="center"/>
        <w:rPr>
          <w:rFonts w:ascii="Georgia" w:hAnsi="Georgia"/>
          <w:b/>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71.1pt;margin-top:-10.35pt;width:57.1pt;height:31.35pt;z-index:251658240">
            <v:textbox>
              <w:txbxContent>
                <w:p w:rsidR="007D20B0" w:rsidRDefault="007D20B0">
                  <w:r>
                    <w:t>#</w:t>
                  </w:r>
                </w:p>
              </w:txbxContent>
            </v:textbox>
          </v:shape>
        </w:pict>
      </w:r>
      <w:r w:rsidRPr="00DE7426">
        <w:rPr>
          <w:rFonts w:ascii="Georgia" w:hAnsi="Georgia"/>
          <w:b/>
          <w:sz w:val="28"/>
          <w:szCs w:val="28"/>
        </w:rPr>
        <w:t>The Bubonic Plague—the Black Death</w:t>
      </w:r>
    </w:p>
    <w:p w:rsidR="007D20B0" w:rsidRDefault="007D20B0" w:rsidP="00DE7426">
      <w:pPr>
        <w:spacing w:after="0" w:line="240" w:lineRule="auto"/>
        <w:jc w:val="center"/>
        <w:rPr>
          <w:rFonts w:ascii="Georgia" w:hAnsi="Georgia"/>
        </w:rPr>
      </w:pPr>
    </w:p>
    <w:p w:rsidR="007D20B0" w:rsidRPr="008B4ED6" w:rsidRDefault="007D20B0" w:rsidP="00DE7426">
      <w:pPr>
        <w:spacing w:after="0" w:line="240" w:lineRule="auto"/>
        <w:rPr>
          <w:rFonts w:ascii="Georgia" w:hAnsi="Georgia"/>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cdn.zmescience.com/wp-content/uploads/2011/08/black_death.jpg" href="http://cdn.zmescience.com/wp-content/uploads/2011/08/black_death.j" style="position:absolute;margin-left:306.9pt;margin-top:9.25pt;width:251.25pt;height:125.25pt;z-index:-251657216;visibility:visible" wrapcoords="-64 0 -64 21471 21600 21471 21600 0 -64 0" o:button="t">
            <v:fill o:detectmouseclick="t"/>
            <v:imagedata r:id="rId5" o:title=""/>
            <w10:wrap type="tight"/>
          </v:shape>
        </w:pict>
      </w:r>
      <w:r w:rsidRPr="008B4ED6">
        <w:rPr>
          <w:rFonts w:ascii="Georgia" w:hAnsi="Georgia"/>
          <w:b/>
        </w:rPr>
        <w:t>I. Introduction</w:t>
      </w:r>
    </w:p>
    <w:p w:rsidR="007D20B0" w:rsidRPr="008B4ED6" w:rsidRDefault="007D20B0" w:rsidP="00DE7426">
      <w:pPr>
        <w:spacing w:after="0" w:line="240" w:lineRule="auto"/>
        <w:rPr>
          <w:rFonts w:ascii="Georgia" w:hAnsi="Georgia"/>
        </w:rPr>
      </w:pPr>
      <w:r w:rsidRPr="008B4ED6">
        <w:rPr>
          <w:rFonts w:ascii="Georgia" w:hAnsi="Georgia"/>
        </w:rPr>
        <w:t>Although European society made many important advances after the Crusades, its progress had serious setbacks. The 14</w:t>
      </w:r>
      <w:r w:rsidRPr="008B4ED6">
        <w:rPr>
          <w:rFonts w:ascii="Georgia" w:hAnsi="Georgia"/>
          <w:vertAlign w:val="superscript"/>
        </w:rPr>
        <w:t>th</w:t>
      </w:r>
      <w:r w:rsidRPr="008B4ED6">
        <w:rPr>
          <w:rFonts w:ascii="Georgia" w:hAnsi="Georgia"/>
        </w:rPr>
        <w:t xml:space="preserve"> century was a particularly difficult time for Europeans. The increased contact with other areas of the world did not only bring more than ideas and products to Mediterranean ports, but also disease. </w:t>
      </w:r>
    </w:p>
    <w:p w:rsidR="007D20B0" w:rsidRPr="008B4ED6" w:rsidRDefault="007D20B0" w:rsidP="00DE7426">
      <w:pPr>
        <w:spacing w:after="0" w:line="240" w:lineRule="auto"/>
        <w:rPr>
          <w:rFonts w:ascii="Georgia" w:hAnsi="Georgia"/>
        </w:rPr>
      </w:pPr>
    </w:p>
    <w:p w:rsidR="007D20B0" w:rsidRPr="008B4ED6" w:rsidRDefault="007D20B0" w:rsidP="00DE7426">
      <w:pPr>
        <w:spacing w:after="0" w:line="240" w:lineRule="auto"/>
        <w:rPr>
          <w:rFonts w:ascii="Georgia" w:hAnsi="Georgia"/>
          <w:b/>
        </w:rPr>
      </w:pPr>
      <w:r w:rsidRPr="008B4ED6">
        <w:rPr>
          <w:rFonts w:ascii="Georgia" w:hAnsi="Georgia"/>
          <w:b/>
        </w:rPr>
        <w:t xml:space="preserve">DIRECTIONS: Read the following information about how the Black Death emerged in </w:t>
      </w:r>
      <w:smartTag w:uri="urn:schemas-microsoft-com:office:smarttags" w:element="place">
        <w:r w:rsidRPr="008B4ED6">
          <w:rPr>
            <w:rFonts w:ascii="Georgia" w:hAnsi="Georgia"/>
            <w:b/>
          </w:rPr>
          <w:t>Europe</w:t>
        </w:r>
      </w:smartTag>
      <w:r w:rsidRPr="008B4ED6">
        <w:rPr>
          <w:rFonts w:ascii="Georgia" w:hAnsi="Georgia"/>
          <w:b/>
        </w:rPr>
        <w:t xml:space="preserve"> in the 14</w:t>
      </w:r>
      <w:r w:rsidRPr="008B4ED6">
        <w:rPr>
          <w:rFonts w:ascii="Georgia" w:hAnsi="Georgia"/>
          <w:b/>
          <w:vertAlign w:val="superscript"/>
        </w:rPr>
        <w:t>th</w:t>
      </w:r>
      <w:r w:rsidRPr="008B4ED6">
        <w:rPr>
          <w:rFonts w:ascii="Georgia" w:hAnsi="Georgia"/>
          <w:b/>
        </w:rPr>
        <w:t xml:space="preserve"> century.  Highlight/underline important information that explains what caused the epidemic and how did it spread.  Circle words you do not understand.  Then fill in the accompanying template below. </w:t>
      </w:r>
    </w:p>
    <w:p w:rsidR="007D20B0" w:rsidRPr="008B4ED6" w:rsidRDefault="007D20B0" w:rsidP="00DE7426">
      <w:pPr>
        <w:spacing w:after="0" w:line="240" w:lineRule="auto"/>
        <w:rPr>
          <w:rFonts w:ascii="Georgia" w:hAnsi="Georgia"/>
          <w:b/>
        </w:rPr>
      </w:pPr>
    </w:p>
    <w:p w:rsidR="007D20B0" w:rsidRPr="008B4ED6" w:rsidRDefault="007D20B0" w:rsidP="00DE7426">
      <w:pPr>
        <w:spacing w:after="0" w:line="240" w:lineRule="auto"/>
        <w:rPr>
          <w:rFonts w:ascii="Georgia" w:hAnsi="Georgia"/>
          <w:b/>
          <w:u w:val="single"/>
        </w:rPr>
      </w:pPr>
      <w:r w:rsidRPr="008B4ED6">
        <w:rPr>
          <w:rFonts w:ascii="Georgia" w:hAnsi="Georgia"/>
          <w:b/>
          <w:u w:val="single"/>
        </w:rPr>
        <w:t>A New Disease Arrives</w:t>
      </w:r>
    </w:p>
    <w:p w:rsidR="007D20B0" w:rsidRPr="008B4ED6" w:rsidRDefault="007D20B0" w:rsidP="00DE7426">
      <w:pPr>
        <w:spacing w:after="0" w:line="240" w:lineRule="auto"/>
        <w:rPr>
          <w:rFonts w:ascii="Georgia" w:hAnsi="Georgia"/>
        </w:rPr>
      </w:pPr>
      <w:r w:rsidRPr="008B4ED6">
        <w:rPr>
          <w:rFonts w:ascii="Georgia" w:hAnsi="Georgia"/>
        </w:rPr>
        <w:t xml:space="preserve">In 1347, a disaster struck the European population.  It began when a ship from </w:t>
      </w:r>
      <w:smartTag w:uri="urn:schemas-microsoft-com:office:smarttags" w:element="City">
        <w:r w:rsidRPr="008B4ED6">
          <w:rPr>
            <w:rFonts w:ascii="Georgia" w:hAnsi="Georgia"/>
          </w:rPr>
          <w:t>Genoa</w:t>
        </w:r>
      </w:smartTag>
      <w:r w:rsidRPr="008B4ED6">
        <w:rPr>
          <w:rFonts w:ascii="Georgia" w:hAnsi="Georgia"/>
        </w:rPr>
        <w:t xml:space="preserve"> in northern </w:t>
      </w:r>
      <w:smartTag w:uri="urn:schemas-microsoft-com:office:smarttags" w:element="country-region">
        <w:r w:rsidRPr="008B4ED6">
          <w:rPr>
            <w:rFonts w:ascii="Georgia" w:hAnsi="Georgia"/>
          </w:rPr>
          <w:t>Italy</w:t>
        </w:r>
      </w:smartTag>
      <w:r w:rsidRPr="008B4ED6">
        <w:rPr>
          <w:rFonts w:ascii="Georgia" w:hAnsi="Georgia"/>
        </w:rPr>
        <w:t xml:space="preserve"> docked in the Sicilian port city of </w:t>
      </w:r>
      <w:smartTag w:uri="urn:schemas-microsoft-com:office:smarttags" w:element="place">
        <w:smartTag w:uri="urn:schemas-microsoft-com:office:smarttags" w:element="City">
          <w:r w:rsidRPr="008B4ED6">
            <w:rPr>
              <w:rFonts w:ascii="Georgia" w:hAnsi="Georgia"/>
            </w:rPr>
            <w:t>Messina</w:t>
          </w:r>
        </w:smartTag>
      </w:smartTag>
      <w:r w:rsidRPr="008B4ED6">
        <w:rPr>
          <w:rFonts w:ascii="Georgia" w:hAnsi="Georgia"/>
        </w:rPr>
        <w:t xml:space="preserve">. The ship was returning from a trading post in the Black Sea </w:t>
      </w:r>
      <w:smartTag w:uri="urn:schemas-microsoft-com:office:smarttags" w:element="place">
        <w:smartTag w:uri="urn:schemas-microsoft-com:office:smarttags" w:element="PlaceType">
          <w:r w:rsidRPr="008B4ED6">
            <w:rPr>
              <w:rFonts w:ascii="Georgia" w:hAnsi="Georgia"/>
            </w:rPr>
            <w:t>port</w:t>
          </w:r>
        </w:smartTag>
        <w:r w:rsidRPr="008B4ED6">
          <w:rPr>
            <w:rFonts w:ascii="Georgia" w:hAnsi="Georgia"/>
          </w:rPr>
          <w:t xml:space="preserve"> of </w:t>
        </w:r>
        <w:smartTag w:uri="urn:schemas-microsoft-com:office:smarttags" w:element="PlaceName">
          <w:r w:rsidRPr="008B4ED6">
            <w:rPr>
              <w:rFonts w:ascii="Georgia" w:hAnsi="Georgia"/>
            </w:rPr>
            <w:t>Caffa</w:t>
          </w:r>
        </w:smartTag>
      </w:smartTag>
      <w:r w:rsidRPr="008B4ED6">
        <w:rPr>
          <w:rFonts w:ascii="Georgia" w:hAnsi="Georgia"/>
        </w:rPr>
        <w:t xml:space="preserve">. Many of its crew members and passengers had large black swellings in their armpits and groin. Sores called boils and dark bruises covered their bodies. Others, with more severe types of the illness, burned with fever, coughed and spat up blood. Within a few days, the stricken people died.  As the ship lay at anchor, some black rats scurried off it and ran into the city. In this way, the bubonic plague, known as the Black Death, entered </w:t>
      </w:r>
      <w:smartTag w:uri="urn:schemas-microsoft-com:office:smarttags" w:element="place">
        <w:r w:rsidRPr="008B4ED6">
          <w:rPr>
            <w:rFonts w:ascii="Georgia" w:hAnsi="Georgia"/>
          </w:rPr>
          <w:t>Europe</w:t>
        </w:r>
      </w:smartTag>
      <w:r w:rsidRPr="008B4ED6">
        <w:rPr>
          <w:rFonts w:ascii="Georgia" w:hAnsi="Georgia"/>
        </w:rPr>
        <w:t xml:space="preserve">. </w:t>
      </w:r>
    </w:p>
    <w:p w:rsidR="007D20B0" w:rsidRPr="008B4ED6" w:rsidRDefault="007D20B0" w:rsidP="00DE7426">
      <w:pPr>
        <w:spacing w:after="0" w:line="240" w:lineRule="auto"/>
        <w:rPr>
          <w:rFonts w:ascii="Georgia" w:hAnsi="Georgia"/>
        </w:rPr>
      </w:pPr>
    </w:p>
    <w:p w:rsidR="007D20B0" w:rsidRPr="008B4ED6" w:rsidRDefault="007D20B0" w:rsidP="00DE7426">
      <w:pPr>
        <w:spacing w:after="0" w:line="240" w:lineRule="auto"/>
        <w:rPr>
          <w:rFonts w:ascii="Georgia" w:hAnsi="Georgia"/>
        </w:rPr>
      </w:pPr>
      <w:r w:rsidRPr="008B4ED6">
        <w:rPr>
          <w:rFonts w:ascii="Georgia" w:hAnsi="Georgia"/>
        </w:rPr>
        <w:t xml:space="preserve">About a year before the arrival of the plague ship, travelers had returned from </w:t>
      </w:r>
      <w:smartTag w:uri="urn:schemas-microsoft-com:office:smarttags" w:element="place">
        <w:r w:rsidRPr="008B4ED6">
          <w:rPr>
            <w:rFonts w:ascii="Georgia" w:hAnsi="Georgia"/>
          </w:rPr>
          <w:t>Asia</w:t>
        </w:r>
      </w:smartTag>
      <w:r w:rsidRPr="008B4ED6">
        <w:rPr>
          <w:rFonts w:ascii="Georgia" w:hAnsi="Georgia"/>
        </w:rPr>
        <w:t xml:space="preserve"> with frightening news. A devastating disease was spreading from </w:t>
      </w:r>
      <w:smartTag w:uri="urn:schemas-microsoft-com:office:smarttags" w:element="country-region">
        <w:r w:rsidRPr="008B4ED6">
          <w:rPr>
            <w:rFonts w:ascii="Georgia" w:hAnsi="Georgia"/>
          </w:rPr>
          <w:t>China</w:t>
        </w:r>
      </w:smartTag>
      <w:r w:rsidRPr="008B4ED6">
        <w:rPr>
          <w:rFonts w:ascii="Georgia" w:hAnsi="Georgia"/>
        </w:rPr>
        <w:t xml:space="preserve"> to Central Asia, </w:t>
      </w:r>
      <w:smartTag w:uri="urn:schemas-microsoft-com:office:smarttags" w:element="country-region">
        <w:r w:rsidRPr="008B4ED6">
          <w:rPr>
            <w:rFonts w:ascii="Georgia" w:hAnsi="Georgia"/>
          </w:rPr>
          <w:t>India</w:t>
        </w:r>
      </w:smartTag>
      <w:r w:rsidRPr="008B4ED6">
        <w:rPr>
          <w:rFonts w:ascii="Georgia" w:hAnsi="Georgia"/>
        </w:rPr>
        <w:t xml:space="preserve">, </w:t>
      </w:r>
      <w:smartTag w:uri="urn:schemas-microsoft-com:office:smarttags" w:element="country-region">
        <w:r w:rsidRPr="008B4ED6">
          <w:rPr>
            <w:rFonts w:ascii="Georgia" w:hAnsi="Georgia"/>
          </w:rPr>
          <w:t>Persia</w:t>
        </w:r>
      </w:smartTag>
      <w:r w:rsidRPr="008B4ED6">
        <w:rPr>
          <w:rFonts w:ascii="Georgia" w:hAnsi="Georgia"/>
        </w:rPr>
        <w:t xml:space="preserve">, </w:t>
      </w:r>
      <w:smartTag w:uri="urn:schemas-microsoft-com:office:smarttags" w:element="City">
        <w:r w:rsidRPr="008B4ED6">
          <w:rPr>
            <w:rFonts w:ascii="Georgia" w:hAnsi="Georgia"/>
          </w:rPr>
          <w:t>Mesopotamia</w:t>
        </w:r>
      </w:smartTag>
      <w:r w:rsidRPr="008B4ED6">
        <w:rPr>
          <w:rFonts w:ascii="Georgia" w:hAnsi="Georgia"/>
        </w:rPr>
        <w:t xml:space="preserve">, </w:t>
      </w:r>
      <w:smartTag w:uri="urn:schemas-microsoft-com:office:smarttags" w:element="country-region">
        <w:r w:rsidRPr="008B4ED6">
          <w:rPr>
            <w:rFonts w:ascii="Georgia" w:hAnsi="Georgia"/>
          </w:rPr>
          <w:t>Syria</w:t>
        </w:r>
      </w:smartTag>
      <w:r w:rsidRPr="008B4ED6">
        <w:rPr>
          <w:rFonts w:ascii="Georgia" w:hAnsi="Georgia"/>
        </w:rPr>
        <w:t xml:space="preserve">, </w:t>
      </w:r>
      <w:smartTag w:uri="urn:schemas-microsoft-com:office:smarttags" w:element="country-region">
        <w:r w:rsidRPr="008B4ED6">
          <w:rPr>
            <w:rFonts w:ascii="Georgia" w:hAnsi="Georgia"/>
          </w:rPr>
          <w:t>Egypt</w:t>
        </w:r>
      </w:smartTag>
      <w:r w:rsidRPr="008B4ED6">
        <w:rPr>
          <w:rFonts w:ascii="Georgia" w:hAnsi="Georgia"/>
        </w:rPr>
        <w:t xml:space="preserve">, and </w:t>
      </w:r>
      <w:smartTag w:uri="urn:schemas-microsoft-com:office:smarttags" w:element="place">
        <w:r w:rsidRPr="008B4ED6">
          <w:rPr>
            <w:rFonts w:ascii="Georgia" w:hAnsi="Georgia"/>
          </w:rPr>
          <w:t>Asia Minor</w:t>
        </w:r>
      </w:smartTag>
      <w:r w:rsidRPr="008B4ED6">
        <w:rPr>
          <w:rFonts w:ascii="Georgia" w:hAnsi="Georgia"/>
        </w:rPr>
        <w:t xml:space="preserve">. According to these travelers, the disease was wiping out the populations of entire countries. After hearing many of these reports, Pope Clement VI estimated the death toll of the disease in </w:t>
      </w:r>
      <w:smartTag w:uri="urn:schemas-microsoft-com:office:smarttags" w:element="place">
        <w:r w:rsidRPr="008B4ED6">
          <w:rPr>
            <w:rFonts w:ascii="Georgia" w:hAnsi="Georgia"/>
          </w:rPr>
          <w:t>Asia</w:t>
        </w:r>
      </w:smartTag>
      <w:r w:rsidRPr="008B4ED6">
        <w:rPr>
          <w:rFonts w:ascii="Georgia" w:hAnsi="Georgia"/>
        </w:rPr>
        <w:t xml:space="preserve"> to be about 23,840,000. Having no knowledge of the ways in which diseases can move from place to place, Europeans did not expect it to infect them. The people of </w:t>
      </w:r>
      <w:smartTag w:uri="urn:schemas-microsoft-com:office:smarttags" w:element="place">
        <w:smartTag w:uri="urn:schemas-microsoft-com:office:smarttags" w:element="City">
          <w:r w:rsidRPr="008B4ED6">
            <w:rPr>
              <w:rFonts w:ascii="Georgia" w:hAnsi="Georgia"/>
            </w:rPr>
            <w:t>Messina</w:t>
          </w:r>
        </w:smartTag>
      </w:smartTag>
      <w:r w:rsidRPr="008B4ED6">
        <w:rPr>
          <w:rFonts w:ascii="Georgia" w:hAnsi="Georgia"/>
        </w:rPr>
        <w:t xml:space="preserve">, therefore, did not prevent ships from the East from entering their harbor. Only when several citizens began to show symptoms like those of the dying passengers, did the city leaders force the plague ship back out to sea.  Unfortunately, this measure was not in time to save </w:t>
      </w:r>
      <w:smartTag w:uri="urn:schemas-microsoft-com:office:smarttags" w:element="City">
        <w:r w:rsidRPr="008B4ED6">
          <w:rPr>
            <w:rFonts w:ascii="Georgia" w:hAnsi="Georgia"/>
          </w:rPr>
          <w:t>Messina</w:t>
        </w:r>
      </w:smartTag>
      <w:r w:rsidRPr="008B4ED6">
        <w:rPr>
          <w:rFonts w:ascii="Georgia" w:hAnsi="Georgia"/>
        </w:rPr>
        <w:t xml:space="preserve"> and the rest of </w:t>
      </w:r>
      <w:smartTag w:uri="urn:schemas-microsoft-com:office:smarttags" w:element="place">
        <w:r w:rsidRPr="008B4ED6">
          <w:rPr>
            <w:rFonts w:ascii="Georgia" w:hAnsi="Georgia"/>
          </w:rPr>
          <w:t>E</w:t>
        </w:r>
        <w:bookmarkStart w:id="0" w:name="_GoBack"/>
        <w:bookmarkEnd w:id="0"/>
        <w:r w:rsidRPr="008B4ED6">
          <w:rPr>
            <w:rFonts w:ascii="Georgia" w:hAnsi="Georgia"/>
          </w:rPr>
          <w:t>urope</w:t>
        </w:r>
      </w:smartTag>
      <w:r w:rsidRPr="008B4ED6">
        <w:rPr>
          <w:rFonts w:ascii="Georgia" w:hAnsi="Georgia"/>
        </w:rPr>
        <w:t xml:space="preserve">. The ships’ rats, which were infested with fleas that carried the deadly bacillus, had already made their nest in the city streets and European’s homes.  Medieval towns provided perfect living conditions for these rats.  During this time there were no sewer systems. People would throw their garbage and human waste out their windows and into the streets.  Also there was no garbage pickup like modern cities, so garbage would pile up while the rats would feast on it and multiply.  Soon other infected ships arrived in </w:t>
      </w:r>
      <w:smartTag w:uri="urn:schemas-microsoft-com:office:smarttags" w:element="City">
        <w:r w:rsidRPr="008B4ED6">
          <w:rPr>
            <w:rFonts w:ascii="Georgia" w:hAnsi="Georgia"/>
          </w:rPr>
          <w:t>Venice</w:t>
        </w:r>
      </w:smartTag>
      <w:r w:rsidRPr="008B4ED6">
        <w:rPr>
          <w:rFonts w:ascii="Georgia" w:hAnsi="Georgia"/>
        </w:rPr>
        <w:t xml:space="preserve">, </w:t>
      </w:r>
      <w:smartTag w:uri="urn:schemas-microsoft-com:office:smarttags" w:element="City">
        <w:r w:rsidRPr="008B4ED6">
          <w:rPr>
            <w:rFonts w:ascii="Georgia" w:hAnsi="Georgia"/>
          </w:rPr>
          <w:t>Genoa</w:t>
        </w:r>
      </w:smartTag>
      <w:r w:rsidRPr="008B4ED6">
        <w:rPr>
          <w:rFonts w:ascii="Georgia" w:hAnsi="Georgia"/>
        </w:rPr>
        <w:t xml:space="preserve">, and </w:t>
      </w:r>
      <w:smartTag w:uri="urn:schemas-microsoft-com:office:smarttags" w:element="place">
        <w:smartTag w:uri="urn:schemas-microsoft-com:office:smarttags" w:element="City">
          <w:r w:rsidRPr="008B4ED6">
            <w:rPr>
              <w:rFonts w:ascii="Georgia" w:hAnsi="Georgia"/>
            </w:rPr>
            <w:t>Marseilles</w:t>
          </w:r>
        </w:smartTag>
      </w:smartTag>
      <w:r w:rsidRPr="008B4ED6">
        <w:rPr>
          <w:rFonts w:ascii="Georgia" w:hAnsi="Georgia"/>
        </w:rPr>
        <w:t xml:space="preserve">. From these ports, the plague spread deeper and deeper inland infecting more people. </w:t>
      </w:r>
    </w:p>
    <w:p w:rsidR="007D20B0" w:rsidRPr="004E12FA" w:rsidRDefault="007D20B0" w:rsidP="00DE7426">
      <w:pPr>
        <w:spacing w:after="0" w:line="240" w:lineRule="auto"/>
        <w:rPr>
          <w:rFonts w:ascii="Georgia" w:hAnsi="Georgia"/>
          <w:sz w:val="24"/>
          <w:szCs w:val="24"/>
        </w:rPr>
      </w:pPr>
    </w:p>
    <w:p w:rsidR="007D20B0" w:rsidRPr="004E12FA" w:rsidRDefault="007D20B0" w:rsidP="008020FD">
      <w:pPr>
        <w:spacing w:after="0" w:line="360" w:lineRule="auto"/>
        <w:rPr>
          <w:rFonts w:ascii="Georgia" w:hAnsi="Georgia"/>
          <w:sz w:val="24"/>
          <w:szCs w:val="24"/>
        </w:rPr>
      </w:pPr>
      <w:r w:rsidRPr="004E12FA">
        <w:rPr>
          <w:rFonts w:ascii="Georgia" w:hAnsi="Georgia"/>
          <w:sz w:val="24"/>
          <w:szCs w:val="24"/>
        </w:rPr>
        <w:tab/>
        <w:t>During the 14</w:t>
      </w:r>
      <w:r w:rsidRPr="004E12FA">
        <w:rPr>
          <w:rFonts w:ascii="Georgia" w:hAnsi="Georgia"/>
          <w:sz w:val="24"/>
          <w:szCs w:val="24"/>
          <w:vertAlign w:val="superscript"/>
        </w:rPr>
        <w:t>th</w:t>
      </w:r>
      <w:r w:rsidRPr="004E12FA">
        <w:rPr>
          <w:rFonts w:ascii="Georgia" w:hAnsi="Georgia"/>
          <w:sz w:val="24"/>
          <w:szCs w:val="24"/>
        </w:rPr>
        <w:t xml:space="preserve"> century, </w:t>
      </w:r>
      <w:smartTag w:uri="urn:schemas-microsoft-com:office:smarttags" w:element="place">
        <w:r w:rsidRPr="004E12FA">
          <w:rPr>
            <w:rFonts w:ascii="Georgia" w:hAnsi="Georgia"/>
            <w:sz w:val="24"/>
            <w:szCs w:val="24"/>
          </w:rPr>
          <w:t>Europe</w:t>
        </w:r>
      </w:smartTag>
      <w:r w:rsidRPr="004E12FA">
        <w:rPr>
          <w:rFonts w:ascii="Georgia" w:hAnsi="Georgia"/>
          <w:sz w:val="24"/>
          <w:szCs w:val="24"/>
        </w:rPr>
        <w:t xml:space="preserve"> the Black Death arrived.  This caused turmoil, suffering, and death to millions.  There were a few reasons that caused the Black Death, which </w:t>
      </w:r>
      <w:r w:rsidRPr="004E12FA">
        <w:rPr>
          <w:rFonts w:ascii="Georgia" w:hAnsi="Georgia"/>
          <w:b/>
          <w:sz w:val="24"/>
          <w:szCs w:val="24"/>
        </w:rPr>
        <w:t>could have been prevented/could not have been prevented (circle one)</w:t>
      </w:r>
      <w:r w:rsidRPr="004E12FA">
        <w:rPr>
          <w:rFonts w:ascii="Georgia" w:hAnsi="Georgia"/>
          <w:sz w:val="24"/>
          <w:szCs w:val="24"/>
        </w:rPr>
        <w:t>.</w:t>
      </w:r>
    </w:p>
    <w:p w:rsidR="007D20B0" w:rsidRPr="004E12FA" w:rsidRDefault="007D20B0" w:rsidP="008020FD">
      <w:pPr>
        <w:spacing w:after="0" w:line="360" w:lineRule="auto"/>
        <w:rPr>
          <w:rFonts w:ascii="Georgia" w:hAnsi="Georgia"/>
          <w:sz w:val="24"/>
          <w:szCs w:val="24"/>
        </w:rPr>
      </w:pPr>
      <w:r w:rsidRPr="004E12FA">
        <w:rPr>
          <w:rFonts w:ascii="Georgia" w:hAnsi="Georgia"/>
          <w:sz w:val="24"/>
          <w:szCs w:val="24"/>
        </w:rPr>
        <w:tab/>
        <w:t>There were two major reasons that caused the Black Death and its spread. One reason that caused the Black Death was _________________________________________</w:t>
      </w:r>
      <w:r>
        <w:rPr>
          <w:rFonts w:ascii="Georgia" w:hAnsi="Georgia"/>
          <w:sz w:val="24"/>
          <w:szCs w:val="24"/>
        </w:rPr>
        <w:t>__________________</w:t>
      </w:r>
    </w:p>
    <w:p w:rsidR="007D20B0" w:rsidRDefault="007D20B0" w:rsidP="008020FD">
      <w:pPr>
        <w:spacing w:after="0" w:line="360" w:lineRule="auto"/>
        <w:rPr>
          <w:rFonts w:ascii="Georgia" w:hAnsi="Georgia"/>
          <w:sz w:val="24"/>
          <w:szCs w:val="24"/>
        </w:rPr>
      </w:pPr>
      <w:r w:rsidRPr="004E12FA">
        <w:rPr>
          <w:rFonts w:ascii="Georgia" w:hAnsi="Georgia"/>
          <w:sz w:val="24"/>
          <w:szCs w:val="24"/>
        </w:rPr>
        <w:t>______________________________________________________________________________</w:t>
      </w:r>
      <w:r>
        <w:rPr>
          <w:rFonts w:ascii="Georgia" w:hAnsi="Georgia"/>
          <w:sz w:val="24"/>
          <w:szCs w:val="24"/>
        </w:rPr>
        <w:t>__________________</w:t>
      </w:r>
      <w:r w:rsidRPr="004E12FA">
        <w:rPr>
          <w:rFonts w:ascii="Georgia" w:hAnsi="Georgia"/>
          <w:sz w:val="24"/>
          <w:szCs w:val="24"/>
        </w:rPr>
        <w:t xml:space="preserve">_.  A second reasons for cause of the Black Death was </w:t>
      </w:r>
      <w:r>
        <w:rPr>
          <w:rFonts w:ascii="Georgia" w:hAnsi="Georgia"/>
          <w:sz w:val="24"/>
          <w:szCs w:val="24"/>
        </w:rPr>
        <w:t>_____________</w:t>
      </w:r>
    </w:p>
    <w:p w:rsidR="007D20B0" w:rsidRPr="004E12FA" w:rsidRDefault="007D20B0" w:rsidP="008020FD">
      <w:pPr>
        <w:spacing w:after="0" w:line="360" w:lineRule="auto"/>
        <w:rPr>
          <w:rFonts w:ascii="Georgia" w:hAnsi="Georgia"/>
          <w:sz w:val="24"/>
          <w:szCs w:val="24"/>
        </w:rPr>
      </w:pPr>
      <w:r w:rsidRPr="004E12FA">
        <w:rPr>
          <w:rFonts w:ascii="Georgia" w:hAnsi="Georgia"/>
          <w:sz w:val="24"/>
          <w:szCs w:val="24"/>
        </w:rPr>
        <w:t>_____________________________________________</w:t>
      </w:r>
      <w:r>
        <w:rPr>
          <w:rFonts w:ascii="Georgia" w:hAnsi="Georgia"/>
          <w:sz w:val="24"/>
          <w:szCs w:val="24"/>
        </w:rPr>
        <w:t>____________________________</w:t>
      </w:r>
    </w:p>
    <w:p w:rsidR="007D20B0" w:rsidRDefault="007D20B0" w:rsidP="008020FD">
      <w:pPr>
        <w:spacing w:after="0" w:line="360" w:lineRule="auto"/>
        <w:rPr>
          <w:rFonts w:ascii="Georgia" w:hAnsi="Georgia"/>
          <w:sz w:val="24"/>
          <w:szCs w:val="24"/>
        </w:rPr>
      </w:pPr>
      <w:r w:rsidRPr="004E12FA">
        <w:rPr>
          <w:rFonts w:ascii="Georgia" w:hAnsi="Georgia"/>
          <w:sz w:val="24"/>
          <w:szCs w:val="24"/>
        </w:rPr>
        <w:t>_________________________________________________________________________</w:t>
      </w:r>
      <w:r>
        <w:rPr>
          <w:rFonts w:ascii="Georgia" w:hAnsi="Georgia"/>
          <w:sz w:val="24"/>
          <w:szCs w:val="24"/>
        </w:rPr>
        <w:t xml:space="preserve">.  The Black Death impacted </w:t>
      </w:r>
      <w:smartTag w:uri="urn:schemas-microsoft-com:office:smarttags" w:element="place">
        <w:r>
          <w:rPr>
            <w:rFonts w:ascii="Georgia" w:hAnsi="Georgia"/>
            <w:sz w:val="24"/>
            <w:szCs w:val="24"/>
          </w:rPr>
          <w:t>Europe</w:t>
        </w:r>
      </w:smartTag>
      <w:r>
        <w:rPr>
          <w:rFonts w:ascii="Georgia" w:hAnsi="Georgia"/>
          <w:sz w:val="24"/>
          <w:szCs w:val="24"/>
        </w:rPr>
        <w:t xml:space="preserve"> in a </w:t>
      </w:r>
      <w:r w:rsidRPr="008B4ED6">
        <w:rPr>
          <w:rFonts w:ascii="Georgia" w:hAnsi="Georgia"/>
          <w:b/>
          <w:sz w:val="24"/>
          <w:szCs w:val="24"/>
        </w:rPr>
        <w:t>positive/negative way</w:t>
      </w:r>
      <w:r>
        <w:rPr>
          <w:rFonts w:ascii="Georgia" w:hAnsi="Georgia"/>
          <w:sz w:val="24"/>
          <w:szCs w:val="24"/>
        </w:rPr>
        <w:t xml:space="preserve"> </w:t>
      </w:r>
      <w:r w:rsidRPr="008B4ED6">
        <w:rPr>
          <w:rFonts w:ascii="Georgia" w:hAnsi="Georgia"/>
          <w:b/>
          <w:sz w:val="24"/>
          <w:szCs w:val="24"/>
        </w:rPr>
        <w:t>(circle one)</w:t>
      </w:r>
      <w:r>
        <w:rPr>
          <w:rFonts w:ascii="Georgia" w:hAnsi="Georgia"/>
          <w:sz w:val="24"/>
          <w:szCs w:val="24"/>
        </w:rPr>
        <w:t xml:space="preserve"> because _____________</w:t>
      </w:r>
    </w:p>
    <w:p w:rsidR="007D20B0" w:rsidRDefault="007D20B0" w:rsidP="008020FD">
      <w:pPr>
        <w:spacing w:after="0" w:line="360" w:lineRule="auto"/>
        <w:rPr>
          <w:rFonts w:ascii="Georgia" w:hAnsi="Georgia"/>
          <w:sz w:val="24"/>
          <w:szCs w:val="24"/>
        </w:rPr>
      </w:pPr>
      <w:r>
        <w:rPr>
          <w:rFonts w:ascii="Georgia" w:hAnsi="Georgia"/>
          <w:sz w:val="24"/>
          <w:szCs w:val="24"/>
        </w:rPr>
        <w:t>_________________________________________________________________________</w:t>
      </w:r>
    </w:p>
    <w:p w:rsidR="007D20B0" w:rsidRPr="004E12FA" w:rsidRDefault="007D20B0" w:rsidP="008020FD">
      <w:pPr>
        <w:spacing w:after="0" w:line="360" w:lineRule="auto"/>
        <w:rPr>
          <w:rFonts w:ascii="Georgia" w:hAnsi="Georgia"/>
          <w:sz w:val="24"/>
          <w:szCs w:val="24"/>
        </w:rPr>
      </w:pPr>
      <w:r>
        <w:rPr>
          <w:rFonts w:ascii="Georgia" w:hAnsi="Georgia"/>
          <w:sz w:val="24"/>
          <w:szCs w:val="24"/>
        </w:rPr>
        <w:t xml:space="preserve">_____________________________________________________.  </w:t>
      </w:r>
      <w:r w:rsidRPr="004E12FA">
        <w:rPr>
          <w:rFonts w:ascii="Georgia" w:hAnsi="Georgia"/>
          <w:sz w:val="24"/>
          <w:szCs w:val="24"/>
        </w:rPr>
        <w:t xml:space="preserve">The Black Death </w:t>
      </w:r>
      <w:r w:rsidRPr="004E12FA">
        <w:rPr>
          <w:rFonts w:ascii="Georgia" w:hAnsi="Georgia"/>
          <w:b/>
          <w:sz w:val="24"/>
          <w:szCs w:val="24"/>
        </w:rPr>
        <w:t>could have been prevented/could not have been prevented (circle one)</w:t>
      </w:r>
      <w:r w:rsidRPr="004E12FA">
        <w:rPr>
          <w:rFonts w:ascii="Georgia" w:hAnsi="Georgia"/>
          <w:sz w:val="24"/>
          <w:szCs w:val="24"/>
        </w:rPr>
        <w:t xml:space="preserve"> because </w:t>
      </w:r>
      <w:r>
        <w:rPr>
          <w:rFonts w:ascii="Georgia" w:hAnsi="Georgia"/>
          <w:sz w:val="24"/>
          <w:szCs w:val="24"/>
        </w:rPr>
        <w:t>________________</w:t>
      </w:r>
    </w:p>
    <w:p w:rsidR="007D20B0" w:rsidRPr="004E12FA" w:rsidRDefault="007D20B0" w:rsidP="008020FD">
      <w:pPr>
        <w:spacing w:after="0" w:line="360" w:lineRule="auto"/>
        <w:rPr>
          <w:rFonts w:ascii="Georgia" w:hAnsi="Georgia"/>
          <w:sz w:val="24"/>
          <w:szCs w:val="24"/>
        </w:rPr>
      </w:pPr>
      <w:r w:rsidRPr="004E12FA">
        <w:rPr>
          <w:rFonts w:ascii="Georgia" w:hAnsi="Georgia"/>
          <w:sz w:val="24"/>
          <w:szCs w:val="24"/>
        </w:rPr>
        <w:t>___________________________________________________________________________________________________________________________.  A</w:t>
      </w:r>
      <w:r>
        <w:rPr>
          <w:rFonts w:ascii="Georgia" w:hAnsi="Georgia"/>
          <w:sz w:val="24"/>
          <w:szCs w:val="24"/>
        </w:rPr>
        <w:t xml:space="preserve"> solution to this problem could be </w:t>
      </w:r>
      <w:r w:rsidRPr="004E12FA">
        <w:rPr>
          <w:rFonts w:ascii="Georgia" w:hAnsi="Georgia"/>
          <w:sz w:val="24"/>
          <w:szCs w:val="24"/>
        </w:rPr>
        <w:t>______</w:t>
      </w:r>
      <w:r>
        <w:rPr>
          <w:rFonts w:ascii="Georgia" w:hAnsi="Georgia"/>
          <w:sz w:val="24"/>
          <w:szCs w:val="24"/>
        </w:rPr>
        <w:t>_________________________________________________________________</w:t>
      </w:r>
    </w:p>
    <w:p w:rsidR="007D20B0" w:rsidRDefault="007D20B0" w:rsidP="008020FD">
      <w:pPr>
        <w:spacing w:after="0" w:line="360" w:lineRule="auto"/>
        <w:rPr>
          <w:rFonts w:ascii="Georgia" w:hAnsi="Georgia"/>
        </w:rPr>
      </w:pPr>
      <w:r>
        <w:rPr>
          <w:rFonts w:ascii="Georgia" w:hAnsi="Georgia"/>
        </w:rPr>
        <w:t>_______________________________________________________________________________.</w:t>
      </w:r>
    </w:p>
    <w:tbl>
      <w:tblPr>
        <w:tblpPr w:leftFromText="180" w:rightFromText="180" w:vertAnchor="text" w:horzAnchor="margin" w:tblpX="97" w:tblpY="299"/>
        <w:tblW w:w="11153" w:type="dxa"/>
        <w:tblCellMar>
          <w:left w:w="0" w:type="dxa"/>
          <w:right w:w="0" w:type="dxa"/>
        </w:tblCellMar>
        <w:tblLook w:val="00A0"/>
      </w:tblPr>
      <w:tblGrid>
        <w:gridCol w:w="2700"/>
        <w:gridCol w:w="2880"/>
        <w:gridCol w:w="2866"/>
        <w:gridCol w:w="2707"/>
      </w:tblGrid>
      <w:tr w:rsidR="007D20B0" w:rsidRPr="006A0B5C" w:rsidTr="008B4ED6">
        <w:trPr>
          <w:trHeight w:val="2035"/>
        </w:trPr>
        <w:tc>
          <w:tcPr>
            <w:tcW w:w="2700"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7D20B0" w:rsidRPr="006A0B5C" w:rsidRDefault="007D20B0" w:rsidP="008B4ED6">
            <w:pPr>
              <w:spacing w:after="0" w:line="240" w:lineRule="auto"/>
              <w:jc w:val="center"/>
              <w:rPr>
                <w:rFonts w:ascii="Georgia" w:hAnsi="Georgia" w:cs="Arial"/>
                <w:sz w:val="16"/>
                <w:szCs w:val="16"/>
              </w:rPr>
            </w:pPr>
            <w:r w:rsidRPr="006A0B5C">
              <w:rPr>
                <w:rFonts w:ascii="Georgia" w:hAnsi="Georgia" w:cs="Arial"/>
                <w:b/>
                <w:bCs/>
                <w:sz w:val="16"/>
                <w:szCs w:val="16"/>
              </w:rPr>
              <w:t>EXCELLENT</w:t>
            </w:r>
          </w:p>
          <w:p w:rsidR="007D20B0" w:rsidRPr="006A0B5C" w:rsidRDefault="007D20B0" w:rsidP="008B4ED6">
            <w:pPr>
              <w:numPr>
                <w:ilvl w:val="0"/>
                <w:numId w:val="4"/>
              </w:numPr>
              <w:spacing w:after="0" w:line="240" w:lineRule="auto"/>
              <w:rPr>
                <w:rFonts w:ascii="Georgia" w:hAnsi="Georgia" w:cs="Arial"/>
                <w:sz w:val="16"/>
                <w:szCs w:val="16"/>
              </w:rPr>
            </w:pPr>
            <w:r w:rsidRPr="006A0B5C">
              <w:rPr>
                <w:rFonts w:ascii="Georgia" w:hAnsi="Georgia" w:cs="Arial"/>
                <w:sz w:val="16"/>
                <w:szCs w:val="16"/>
              </w:rPr>
              <w:t>Argues a side accurately.</w:t>
            </w:r>
          </w:p>
          <w:p w:rsidR="007D20B0" w:rsidRPr="006A0B5C" w:rsidRDefault="007D20B0" w:rsidP="008B4ED6">
            <w:pPr>
              <w:numPr>
                <w:ilvl w:val="0"/>
                <w:numId w:val="1"/>
              </w:numPr>
              <w:tabs>
                <w:tab w:val="num" w:pos="720"/>
              </w:tabs>
              <w:spacing w:after="0" w:line="240" w:lineRule="auto"/>
              <w:rPr>
                <w:rFonts w:ascii="Georgia" w:hAnsi="Georgia" w:cs="Arial"/>
                <w:sz w:val="16"/>
                <w:szCs w:val="16"/>
              </w:rPr>
            </w:pPr>
            <w:r w:rsidRPr="006A0B5C">
              <w:rPr>
                <w:rFonts w:ascii="Georgia" w:hAnsi="Georgia" w:cs="Arial"/>
                <w:sz w:val="16"/>
                <w:szCs w:val="16"/>
              </w:rPr>
              <w:t xml:space="preserve">Uses relevant information in the activity that demonstrates a clear and detailed understanding of the cause and spread of the Black Death. </w:t>
            </w:r>
          </w:p>
          <w:p w:rsidR="007D20B0" w:rsidRPr="006A0B5C" w:rsidRDefault="007D20B0" w:rsidP="008B4ED6">
            <w:pPr>
              <w:numPr>
                <w:ilvl w:val="0"/>
                <w:numId w:val="1"/>
              </w:numPr>
              <w:tabs>
                <w:tab w:val="num" w:pos="720"/>
              </w:tabs>
              <w:spacing w:after="0" w:line="240" w:lineRule="auto"/>
              <w:rPr>
                <w:rFonts w:ascii="Georgia" w:hAnsi="Georgia" w:cs="Arial"/>
                <w:sz w:val="16"/>
                <w:szCs w:val="16"/>
              </w:rPr>
            </w:pPr>
            <w:r w:rsidRPr="006A0B5C">
              <w:rPr>
                <w:rFonts w:ascii="Georgia" w:hAnsi="Georgia" w:cs="Arial"/>
                <w:sz w:val="16"/>
                <w:szCs w:val="16"/>
              </w:rPr>
              <w:t>Product is creative, accurate, and complete.</w:t>
            </w:r>
          </w:p>
        </w:tc>
        <w:tc>
          <w:tcPr>
            <w:tcW w:w="2880"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7D20B0" w:rsidRPr="006A0B5C" w:rsidRDefault="007D20B0" w:rsidP="008B4ED6">
            <w:pPr>
              <w:spacing w:after="0" w:line="240" w:lineRule="auto"/>
              <w:jc w:val="center"/>
              <w:rPr>
                <w:rFonts w:ascii="Georgia" w:hAnsi="Georgia" w:cs="Arial"/>
                <w:sz w:val="16"/>
                <w:szCs w:val="16"/>
              </w:rPr>
            </w:pPr>
            <w:r w:rsidRPr="006A0B5C">
              <w:rPr>
                <w:rFonts w:ascii="Georgia" w:hAnsi="Georgia" w:cs="Arial"/>
                <w:b/>
                <w:bCs/>
                <w:sz w:val="16"/>
                <w:szCs w:val="16"/>
              </w:rPr>
              <w:t>GOOD</w:t>
            </w:r>
          </w:p>
          <w:p w:rsidR="007D20B0" w:rsidRPr="006A0B5C" w:rsidRDefault="007D20B0" w:rsidP="008B4ED6">
            <w:pPr>
              <w:numPr>
                <w:ilvl w:val="0"/>
                <w:numId w:val="2"/>
              </w:numPr>
              <w:spacing w:after="0" w:line="240" w:lineRule="auto"/>
              <w:rPr>
                <w:rFonts w:ascii="Georgia" w:hAnsi="Georgia" w:cs="Arial"/>
                <w:sz w:val="16"/>
                <w:szCs w:val="16"/>
              </w:rPr>
            </w:pPr>
            <w:r w:rsidRPr="006A0B5C">
              <w:rPr>
                <w:rFonts w:ascii="Georgia" w:hAnsi="Georgia" w:cs="Arial"/>
                <w:sz w:val="16"/>
                <w:szCs w:val="16"/>
              </w:rPr>
              <w:t>Argues a side accurately.</w:t>
            </w:r>
          </w:p>
          <w:p w:rsidR="007D20B0" w:rsidRPr="006A0B5C" w:rsidRDefault="007D20B0" w:rsidP="008B4ED6">
            <w:pPr>
              <w:numPr>
                <w:ilvl w:val="0"/>
                <w:numId w:val="2"/>
              </w:numPr>
              <w:spacing w:after="0" w:line="240" w:lineRule="auto"/>
              <w:rPr>
                <w:rFonts w:ascii="Georgia" w:hAnsi="Georgia" w:cs="Arial"/>
                <w:sz w:val="16"/>
                <w:szCs w:val="16"/>
              </w:rPr>
            </w:pPr>
            <w:r w:rsidRPr="006A0B5C">
              <w:rPr>
                <w:rFonts w:ascii="Georgia" w:hAnsi="Georgia" w:cs="Arial"/>
                <w:sz w:val="16"/>
                <w:szCs w:val="16"/>
              </w:rPr>
              <w:t>Uses relevant information in the activity that demonstrates a clear and somewhat detailed understanding of the cause and spread of the Black Death.</w:t>
            </w:r>
          </w:p>
          <w:p w:rsidR="007D20B0" w:rsidRPr="006A0B5C" w:rsidRDefault="007D20B0" w:rsidP="008B4ED6">
            <w:pPr>
              <w:numPr>
                <w:ilvl w:val="0"/>
                <w:numId w:val="2"/>
              </w:numPr>
              <w:spacing w:after="0" w:line="240" w:lineRule="auto"/>
              <w:rPr>
                <w:rFonts w:ascii="Georgia" w:hAnsi="Georgia" w:cs="Arial"/>
                <w:sz w:val="16"/>
                <w:szCs w:val="16"/>
              </w:rPr>
            </w:pPr>
            <w:r w:rsidRPr="006A0B5C">
              <w:rPr>
                <w:rFonts w:ascii="Georgia" w:hAnsi="Georgia" w:cs="Arial"/>
                <w:sz w:val="16"/>
                <w:szCs w:val="16"/>
              </w:rPr>
              <w:t xml:space="preserve">Product is complete and creative. </w:t>
            </w:r>
          </w:p>
        </w:tc>
        <w:tc>
          <w:tcPr>
            <w:tcW w:w="2866"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7D20B0" w:rsidRPr="006A0B5C" w:rsidRDefault="007D20B0" w:rsidP="008B4ED6">
            <w:pPr>
              <w:spacing w:after="0" w:line="240" w:lineRule="auto"/>
              <w:jc w:val="center"/>
              <w:rPr>
                <w:rFonts w:ascii="Georgia" w:hAnsi="Georgia" w:cs="Arial"/>
                <w:sz w:val="16"/>
                <w:szCs w:val="16"/>
              </w:rPr>
            </w:pPr>
            <w:r w:rsidRPr="006A0B5C">
              <w:rPr>
                <w:rFonts w:ascii="Georgia" w:hAnsi="Georgia" w:cs="Arial"/>
                <w:b/>
                <w:bCs/>
                <w:sz w:val="16"/>
                <w:szCs w:val="16"/>
              </w:rPr>
              <w:t>SATISFACTORY</w:t>
            </w:r>
          </w:p>
          <w:p w:rsidR="007D20B0" w:rsidRPr="006A0B5C" w:rsidRDefault="007D20B0" w:rsidP="008B4ED6">
            <w:pPr>
              <w:numPr>
                <w:ilvl w:val="0"/>
                <w:numId w:val="3"/>
              </w:numPr>
              <w:spacing w:after="0" w:line="240" w:lineRule="auto"/>
              <w:rPr>
                <w:rFonts w:ascii="Georgia" w:hAnsi="Georgia" w:cs="Arial"/>
                <w:sz w:val="16"/>
                <w:szCs w:val="16"/>
              </w:rPr>
            </w:pPr>
            <w:r w:rsidRPr="006A0B5C">
              <w:rPr>
                <w:rFonts w:ascii="Georgia" w:hAnsi="Georgia" w:cs="Arial"/>
                <w:sz w:val="16"/>
                <w:szCs w:val="16"/>
              </w:rPr>
              <w:t>Chooses to write a speech or create poster.</w:t>
            </w:r>
          </w:p>
          <w:p w:rsidR="007D20B0" w:rsidRPr="006A0B5C" w:rsidRDefault="007D20B0" w:rsidP="008B4ED6">
            <w:pPr>
              <w:numPr>
                <w:ilvl w:val="0"/>
                <w:numId w:val="3"/>
              </w:numPr>
              <w:spacing w:after="0" w:line="240" w:lineRule="auto"/>
              <w:rPr>
                <w:rFonts w:ascii="Georgia" w:hAnsi="Georgia" w:cs="Arial"/>
                <w:sz w:val="16"/>
                <w:szCs w:val="16"/>
              </w:rPr>
            </w:pPr>
            <w:r w:rsidRPr="006A0B5C">
              <w:rPr>
                <w:rFonts w:ascii="Georgia" w:hAnsi="Georgia" w:cs="Arial"/>
                <w:sz w:val="16"/>
                <w:szCs w:val="16"/>
              </w:rPr>
              <w:t>Does not take a position or takes a position, but does not explain it clearly.</w:t>
            </w:r>
          </w:p>
          <w:p w:rsidR="007D20B0" w:rsidRPr="006A0B5C" w:rsidRDefault="007D20B0" w:rsidP="008B4ED6">
            <w:pPr>
              <w:numPr>
                <w:ilvl w:val="0"/>
                <w:numId w:val="3"/>
              </w:numPr>
              <w:spacing w:after="0" w:line="240" w:lineRule="auto"/>
              <w:rPr>
                <w:rFonts w:ascii="Georgia" w:hAnsi="Georgia" w:cs="Arial"/>
                <w:sz w:val="16"/>
                <w:szCs w:val="16"/>
              </w:rPr>
            </w:pPr>
            <w:r w:rsidRPr="006A0B5C">
              <w:rPr>
                <w:rFonts w:ascii="Georgia" w:hAnsi="Georgia" w:cs="Arial"/>
                <w:sz w:val="16"/>
                <w:szCs w:val="16"/>
              </w:rPr>
              <w:t>Not enough details and information on the cause and spread of the Black Death.</w:t>
            </w:r>
          </w:p>
          <w:p w:rsidR="007D20B0" w:rsidRPr="006A0B5C" w:rsidRDefault="007D20B0" w:rsidP="008B4ED6">
            <w:pPr>
              <w:numPr>
                <w:ilvl w:val="0"/>
                <w:numId w:val="3"/>
              </w:numPr>
              <w:spacing w:after="0" w:line="240" w:lineRule="auto"/>
              <w:rPr>
                <w:rFonts w:ascii="Georgia" w:hAnsi="Georgia" w:cs="Arial"/>
                <w:sz w:val="16"/>
                <w:szCs w:val="16"/>
              </w:rPr>
            </w:pPr>
            <w:r w:rsidRPr="006A0B5C">
              <w:rPr>
                <w:rFonts w:ascii="Georgia" w:hAnsi="Georgia" w:cs="Arial"/>
                <w:sz w:val="16"/>
                <w:szCs w:val="16"/>
              </w:rPr>
              <w:t>Product is complete.</w:t>
            </w:r>
          </w:p>
        </w:tc>
        <w:tc>
          <w:tcPr>
            <w:tcW w:w="2707" w:type="dxa"/>
            <w:tcBorders>
              <w:top w:val="single" w:sz="8" w:space="0" w:color="000000"/>
              <w:left w:val="single" w:sz="8" w:space="0" w:color="000000"/>
              <w:bottom w:val="single" w:sz="8" w:space="0" w:color="000000"/>
              <w:right w:val="single" w:sz="8" w:space="0" w:color="000000"/>
            </w:tcBorders>
          </w:tcPr>
          <w:p w:rsidR="007D20B0" w:rsidRPr="006A0B5C" w:rsidRDefault="007D20B0" w:rsidP="008B4ED6">
            <w:pPr>
              <w:spacing w:after="0" w:line="240" w:lineRule="auto"/>
              <w:jc w:val="center"/>
              <w:rPr>
                <w:rFonts w:ascii="Georgia" w:hAnsi="Georgia" w:cs="Arial"/>
                <w:sz w:val="16"/>
                <w:szCs w:val="16"/>
              </w:rPr>
            </w:pPr>
            <w:r w:rsidRPr="006A0B5C">
              <w:rPr>
                <w:rFonts w:ascii="Georgia" w:hAnsi="Georgia" w:cs="Arial"/>
                <w:b/>
                <w:bCs/>
                <w:sz w:val="16"/>
                <w:szCs w:val="16"/>
              </w:rPr>
              <w:t>UNSATISFACTORY</w:t>
            </w:r>
          </w:p>
          <w:p w:rsidR="007D20B0" w:rsidRPr="006A0B5C" w:rsidRDefault="007D20B0" w:rsidP="008B4ED6">
            <w:pPr>
              <w:numPr>
                <w:ilvl w:val="0"/>
                <w:numId w:val="3"/>
              </w:numPr>
              <w:spacing w:after="0" w:line="240" w:lineRule="auto"/>
              <w:ind w:right="90"/>
              <w:rPr>
                <w:rFonts w:ascii="Georgia" w:hAnsi="Georgia" w:cs="Arial"/>
                <w:sz w:val="16"/>
                <w:szCs w:val="16"/>
              </w:rPr>
            </w:pPr>
            <w:r w:rsidRPr="006A0B5C">
              <w:rPr>
                <w:rFonts w:ascii="Georgia" w:hAnsi="Georgia" w:cs="Arial"/>
                <w:sz w:val="16"/>
                <w:szCs w:val="16"/>
              </w:rPr>
              <w:t>Chooses to write a speech or create poster.</w:t>
            </w:r>
          </w:p>
          <w:p w:rsidR="007D20B0" w:rsidRPr="006A0B5C" w:rsidRDefault="007D20B0" w:rsidP="008B4ED6">
            <w:pPr>
              <w:numPr>
                <w:ilvl w:val="0"/>
                <w:numId w:val="3"/>
              </w:numPr>
              <w:spacing w:after="0" w:line="240" w:lineRule="auto"/>
              <w:ind w:right="90"/>
              <w:rPr>
                <w:rFonts w:ascii="Georgia" w:hAnsi="Georgia" w:cs="Arial"/>
                <w:sz w:val="16"/>
                <w:szCs w:val="16"/>
              </w:rPr>
            </w:pPr>
            <w:r w:rsidRPr="006A0B5C">
              <w:rPr>
                <w:rFonts w:ascii="Georgia" w:hAnsi="Georgia" w:cs="Arial"/>
                <w:sz w:val="16"/>
                <w:szCs w:val="16"/>
              </w:rPr>
              <w:t>Does not take a position or position does not accurately match speech/drawing.</w:t>
            </w:r>
          </w:p>
          <w:p w:rsidR="007D20B0" w:rsidRPr="006A0B5C" w:rsidRDefault="007D20B0" w:rsidP="008B4ED6">
            <w:pPr>
              <w:numPr>
                <w:ilvl w:val="0"/>
                <w:numId w:val="3"/>
              </w:numPr>
              <w:spacing w:after="0" w:line="240" w:lineRule="auto"/>
              <w:ind w:right="90"/>
              <w:rPr>
                <w:rFonts w:ascii="Georgia" w:hAnsi="Georgia" w:cs="Arial"/>
                <w:sz w:val="16"/>
                <w:szCs w:val="16"/>
              </w:rPr>
            </w:pPr>
            <w:r w:rsidRPr="006A0B5C">
              <w:rPr>
                <w:rFonts w:ascii="Georgia" w:hAnsi="Georgia" w:cs="Arial"/>
                <w:sz w:val="16"/>
                <w:szCs w:val="16"/>
              </w:rPr>
              <w:t>There are minimal details and information on the Great Migration.</w:t>
            </w:r>
          </w:p>
          <w:p w:rsidR="007D20B0" w:rsidRPr="006A0B5C" w:rsidRDefault="007D20B0" w:rsidP="008B4ED6">
            <w:pPr>
              <w:numPr>
                <w:ilvl w:val="0"/>
                <w:numId w:val="3"/>
              </w:numPr>
              <w:spacing w:after="0" w:line="240" w:lineRule="auto"/>
              <w:ind w:right="90"/>
              <w:rPr>
                <w:rFonts w:ascii="Georgia" w:hAnsi="Georgia" w:cs="Arial"/>
                <w:b/>
                <w:bCs/>
                <w:sz w:val="16"/>
                <w:szCs w:val="16"/>
              </w:rPr>
            </w:pPr>
            <w:r w:rsidRPr="006A0B5C">
              <w:rPr>
                <w:rFonts w:ascii="Georgia" w:hAnsi="Georgia" w:cs="Arial"/>
                <w:sz w:val="16"/>
                <w:szCs w:val="16"/>
              </w:rPr>
              <w:t>Product incomplete</w:t>
            </w:r>
          </w:p>
        </w:tc>
      </w:tr>
    </w:tbl>
    <w:p w:rsidR="007D20B0" w:rsidRPr="0038185E" w:rsidRDefault="007D20B0" w:rsidP="008020FD">
      <w:pPr>
        <w:spacing w:after="0" w:line="360" w:lineRule="auto"/>
        <w:rPr>
          <w:rFonts w:ascii="Georgia" w:hAnsi="Georgia"/>
          <w:b/>
          <w:sz w:val="20"/>
          <w:szCs w:val="20"/>
        </w:rPr>
      </w:pPr>
      <w:r w:rsidRPr="0038185E">
        <w:rPr>
          <w:rFonts w:ascii="Georgia" w:hAnsi="Georgia"/>
          <w:b/>
          <w:sz w:val="20"/>
          <w:szCs w:val="20"/>
        </w:rPr>
        <w:t>NAME: ____________________________________</w:t>
      </w:r>
      <w:r>
        <w:rPr>
          <w:rFonts w:ascii="Georgia" w:hAnsi="Georgia"/>
          <w:b/>
          <w:sz w:val="20"/>
          <w:szCs w:val="20"/>
        </w:rPr>
        <w:t>______</w:t>
      </w:r>
      <w:r w:rsidRPr="0038185E">
        <w:rPr>
          <w:rFonts w:ascii="Georgia" w:hAnsi="Georgia"/>
          <w:b/>
          <w:sz w:val="20"/>
          <w:szCs w:val="20"/>
        </w:rPr>
        <w:t>__</w:t>
      </w:r>
      <w:r w:rsidRPr="0038185E">
        <w:rPr>
          <w:rFonts w:ascii="Georgia" w:hAnsi="Georgia"/>
          <w:b/>
          <w:sz w:val="20"/>
          <w:szCs w:val="20"/>
        </w:rPr>
        <w:tab/>
      </w:r>
      <w:r w:rsidRPr="0038185E">
        <w:rPr>
          <w:rFonts w:ascii="Georgia" w:hAnsi="Georgia"/>
          <w:b/>
          <w:sz w:val="20"/>
          <w:szCs w:val="20"/>
        </w:rPr>
        <w:tab/>
      </w:r>
      <w:r w:rsidRPr="0038185E">
        <w:rPr>
          <w:rFonts w:ascii="Georgia" w:hAnsi="Georgia"/>
          <w:b/>
          <w:sz w:val="20"/>
          <w:szCs w:val="20"/>
        </w:rPr>
        <w:tab/>
        <w:t>BAND: ________</w:t>
      </w:r>
    </w:p>
    <w:p w:rsidR="007D20B0" w:rsidRPr="0038185E" w:rsidRDefault="007D20B0" w:rsidP="008020FD">
      <w:pPr>
        <w:spacing w:after="0" w:line="360" w:lineRule="auto"/>
        <w:rPr>
          <w:rFonts w:ascii="Georgia" w:hAnsi="Georgia"/>
          <w:b/>
          <w:sz w:val="20"/>
          <w:szCs w:val="20"/>
        </w:rPr>
      </w:pPr>
      <w:r w:rsidRPr="0038185E">
        <w:rPr>
          <w:rFonts w:ascii="Georgia" w:hAnsi="Georgia"/>
          <w:b/>
          <w:sz w:val="20"/>
          <w:szCs w:val="20"/>
        </w:rPr>
        <w:t xml:space="preserve">DIRECTIONS: Choose </w:t>
      </w:r>
      <w:r w:rsidRPr="00F82CAE">
        <w:rPr>
          <w:rFonts w:ascii="Georgia" w:hAnsi="Georgia"/>
          <w:b/>
          <w:i/>
          <w:sz w:val="20"/>
          <w:szCs w:val="20"/>
          <w:u w:val="single"/>
        </w:rPr>
        <w:t>ONE</w:t>
      </w:r>
      <w:r w:rsidRPr="0038185E">
        <w:rPr>
          <w:rFonts w:ascii="Georgia" w:hAnsi="Georgia"/>
          <w:b/>
          <w:sz w:val="20"/>
          <w:szCs w:val="20"/>
        </w:rPr>
        <w:t xml:space="preserve"> of the activities on the Black Death below to complete.  </w:t>
      </w:r>
    </w:p>
    <w:p w:rsidR="007D20B0" w:rsidRDefault="007D20B0" w:rsidP="00613895">
      <w:pPr>
        <w:spacing w:after="0" w:line="240" w:lineRule="auto"/>
        <w:rPr>
          <w:rFonts w:ascii="Georgia" w:hAnsi="Georgia" w:cs="Arial"/>
          <w:b/>
        </w:rPr>
      </w:pPr>
      <w:r w:rsidRPr="0038185E">
        <w:rPr>
          <w:rFonts w:ascii="Georgia" w:hAnsi="Georgia"/>
          <w:b/>
          <w:sz w:val="20"/>
          <w:szCs w:val="20"/>
          <w:u w:val="single"/>
        </w:rPr>
        <w:t>ACTIVITY 1:</w:t>
      </w:r>
      <w:r w:rsidRPr="0038185E">
        <w:rPr>
          <w:rFonts w:ascii="Georgia" w:hAnsi="Georgia"/>
          <w:b/>
          <w:sz w:val="20"/>
          <w:szCs w:val="20"/>
        </w:rPr>
        <w:t xml:space="preserve"> </w:t>
      </w:r>
      <w:r>
        <w:rPr>
          <w:rFonts w:ascii="Georgia" w:hAnsi="Georgia" w:cs="Arial"/>
          <w:b/>
          <w:sz w:val="20"/>
          <w:szCs w:val="20"/>
        </w:rPr>
        <w:t>Draw a warning sign/photo to make people aware to beware of the Black Death. Be sure to explain the</w:t>
      </w:r>
      <w:r w:rsidRPr="0038185E">
        <w:rPr>
          <w:rFonts w:ascii="Georgia" w:hAnsi="Georgia" w:cs="Arial"/>
          <w:b/>
          <w:sz w:val="20"/>
          <w:szCs w:val="20"/>
        </w:rPr>
        <w:t xml:space="preserve"> causes of the Black Death</w:t>
      </w:r>
      <w:r>
        <w:rPr>
          <w:rFonts w:ascii="Georgia" w:hAnsi="Georgia" w:cs="Arial"/>
          <w:b/>
          <w:sz w:val="20"/>
          <w:szCs w:val="20"/>
        </w:rPr>
        <w:t xml:space="preserve"> and how they would be affected if they caught the disease.  </w:t>
      </w:r>
    </w:p>
    <w:p w:rsidR="007D20B0" w:rsidRDefault="007D20B0" w:rsidP="00613895">
      <w:pPr>
        <w:spacing w:after="0" w:line="240" w:lineRule="auto"/>
        <w:rPr>
          <w:rFonts w:ascii="Georgia" w:hAnsi="Georgia" w:cs="Arial"/>
          <w:b/>
        </w:rPr>
      </w:pPr>
      <w:r>
        <w:rPr>
          <w:noProof/>
        </w:rPr>
        <w:pict>
          <v:rect id="Rectangle 1" o:spid="_x0000_s1028" style="position:absolute;margin-left:0;margin-top:6.2pt;width:549.9pt;height:229.5pt;z-index:251660288;visibility:visible;v-text-anchor:middle" wrapcoords="-29 -71 -29 21529 21629 21529 21629 -71 -29 -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" filled="f" fillcolor="#2c5d98">
            <v:fill color2="#3a7ccb" rotate="t" colors="0 #2c5d98;52429f #3c7bc7;1 #3a7ccb" type="gradient">
              <o:fill v:ext="view" type="gradientUnscaled"/>
            </v:fill>
            <v:shadow on="t" opacity="22937f" origin=",.5" offset="0,.63889mm"/>
            <w10:wrap type="through"/>
          </v:rect>
        </w:pict>
      </w:r>
    </w:p>
    <w:p w:rsidR="007D20B0" w:rsidRPr="00613895" w:rsidRDefault="007D20B0" w:rsidP="00613895">
      <w:pPr>
        <w:spacing w:after="0" w:line="360" w:lineRule="auto"/>
        <w:rPr>
          <w:rFonts w:ascii="Georgia" w:hAnsi="Georgia" w:cs="Arial"/>
          <w:b/>
        </w:rPr>
      </w:pPr>
      <w:r w:rsidRPr="0038185E">
        <w:rPr>
          <w:rFonts w:ascii="Georgia" w:hAnsi="Georgia" w:cs="Arial"/>
          <w:b/>
          <w:sz w:val="20"/>
          <w:szCs w:val="20"/>
        </w:rPr>
        <w:t>EXPLANATION</w:t>
      </w:r>
      <w:r>
        <w:rPr>
          <w:rFonts w:ascii="Georgia" w:hAnsi="Georgia" w:cs="Arial"/>
          <w:b/>
          <w:sz w:val="20"/>
          <w:szCs w:val="20"/>
        </w:rPr>
        <w:t xml:space="preserve"> (4-5 SENTENENCES)</w:t>
      </w:r>
      <w:r w:rsidRPr="0038185E">
        <w:rPr>
          <w:rFonts w:ascii="Georgia" w:hAnsi="Georgia" w:cs="Arial"/>
          <w:b/>
          <w:sz w:val="20"/>
          <w:szCs w:val="20"/>
        </w:rPr>
        <w:t xml:space="preserve">: </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t>____</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t>____</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t>____</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t>____</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t>____</w:t>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r w:rsidRPr="0038185E">
        <w:rPr>
          <w:rFonts w:ascii="Georgia" w:hAnsi="Georgia" w:cs="Arial"/>
          <w:sz w:val="20"/>
          <w:szCs w:val="20"/>
          <w:u w:val="single"/>
        </w:rPr>
        <w:tab/>
      </w:r>
    </w:p>
    <w:p w:rsidR="007D20B0" w:rsidRPr="00613895" w:rsidRDefault="007D20B0" w:rsidP="00F82CAE">
      <w:pPr>
        <w:spacing w:after="0" w:line="240" w:lineRule="auto"/>
        <w:jc w:val="center"/>
        <w:rPr>
          <w:rFonts w:ascii="Georgia" w:hAnsi="Georgia"/>
          <w:b/>
          <w:sz w:val="24"/>
          <w:szCs w:val="24"/>
        </w:rPr>
      </w:pPr>
      <w:r w:rsidRPr="00613895">
        <w:rPr>
          <w:rFonts w:ascii="Georgia" w:hAnsi="Georgia"/>
          <w:b/>
          <w:sz w:val="24"/>
          <w:szCs w:val="24"/>
        </w:rPr>
        <w:t>OR</w:t>
      </w:r>
    </w:p>
    <w:p w:rsidR="007D20B0" w:rsidRDefault="007D20B0" w:rsidP="00C07EFF">
      <w:pPr>
        <w:spacing w:after="0" w:line="240" w:lineRule="auto"/>
        <w:rPr>
          <w:rFonts w:ascii="Georgia" w:hAnsi="Georgia"/>
          <w:b/>
          <w:sz w:val="20"/>
          <w:szCs w:val="20"/>
          <w:u w:val="single"/>
        </w:rPr>
      </w:pPr>
    </w:p>
    <w:p w:rsidR="007D20B0" w:rsidRPr="0038185E" w:rsidRDefault="007D20B0" w:rsidP="00C07EFF">
      <w:pPr>
        <w:spacing w:after="0" w:line="240" w:lineRule="auto"/>
        <w:rPr>
          <w:rFonts w:ascii="Georgia" w:hAnsi="Georgia"/>
          <w:b/>
          <w:sz w:val="20"/>
          <w:szCs w:val="20"/>
        </w:rPr>
      </w:pPr>
      <w:r w:rsidRPr="0038185E">
        <w:rPr>
          <w:rFonts w:ascii="Georgia" w:hAnsi="Georgia"/>
          <w:b/>
          <w:sz w:val="20"/>
          <w:szCs w:val="20"/>
          <w:u w:val="single"/>
        </w:rPr>
        <w:t>ACTIVITY 2:</w:t>
      </w:r>
      <w:r w:rsidRPr="0038185E">
        <w:rPr>
          <w:rFonts w:ascii="Georgia" w:hAnsi="Georgia"/>
          <w:b/>
          <w:sz w:val="20"/>
          <w:szCs w:val="20"/>
        </w:rPr>
        <w:t xml:space="preserve"> Write a journal entry as if you were living in Medieval </w:t>
      </w:r>
      <w:smartTag w:uri="urn:schemas-microsoft-com:office:smarttags" w:element="place">
        <w:r w:rsidRPr="0038185E">
          <w:rPr>
            <w:rFonts w:ascii="Georgia" w:hAnsi="Georgia"/>
            <w:b/>
            <w:sz w:val="20"/>
            <w:szCs w:val="20"/>
          </w:rPr>
          <w:t>Europe</w:t>
        </w:r>
      </w:smartTag>
      <w:r w:rsidRPr="0038185E">
        <w:rPr>
          <w:rFonts w:ascii="Georgia" w:hAnsi="Georgia"/>
          <w:b/>
          <w:sz w:val="20"/>
          <w:szCs w:val="20"/>
        </w:rPr>
        <w:t xml:space="preserve"> and if the Black Death were to arrive in the city you lived in</w:t>
      </w:r>
      <w:r>
        <w:rPr>
          <w:rFonts w:ascii="Georgia" w:hAnsi="Georgia"/>
          <w:b/>
          <w:sz w:val="20"/>
          <w:szCs w:val="20"/>
        </w:rPr>
        <w:t xml:space="preserve"> and a close family member was affected by the disease</w:t>
      </w:r>
      <w:r w:rsidRPr="0038185E">
        <w:rPr>
          <w:rFonts w:ascii="Georgia" w:hAnsi="Georgia"/>
          <w:b/>
          <w:sz w:val="20"/>
          <w:szCs w:val="20"/>
        </w:rPr>
        <w:t>.  Be sure to include the following in your entry:</w:t>
      </w:r>
    </w:p>
    <w:p w:rsidR="007D20B0" w:rsidRPr="0038185E" w:rsidRDefault="007D20B0" w:rsidP="00C07EFF">
      <w:pPr>
        <w:pStyle w:val="ListParagraph"/>
        <w:numPr>
          <w:ilvl w:val="0"/>
          <w:numId w:val="4"/>
        </w:numPr>
        <w:spacing w:after="0" w:line="240" w:lineRule="auto"/>
        <w:rPr>
          <w:rFonts w:ascii="Georgia" w:hAnsi="Georgia"/>
          <w:b/>
          <w:sz w:val="20"/>
          <w:szCs w:val="20"/>
        </w:rPr>
      </w:pPr>
      <w:r w:rsidRPr="0038185E">
        <w:rPr>
          <w:rFonts w:ascii="Georgia" w:hAnsi="Georgia"/>
          <w:b/>
          <w:sz w:val="20"/>
          <w:szCs w:val="20"/>
        </w:rPr>
        <w:t>Reasons that caused the Black Death.</w:t>
      </w:r>
    </w:p>
    <w:p w:rsidR="007D20B0" w:rsidRPr="0038185E" w:rsidRDefault="007D20B0" w:rsidP="00C07EFF">
      <w:pPr>
        <w:pStyle w:val="ListParagraph"/>
        <w:numPr>
          <w:ilvl w:val="0"/>
          <w:numId w:val="4"/>
        </w:numPr>
        <w:spacing w:after="0" w:line="240" w:lineRule="auto"/>
        <w:rPr>
          <w:rFonts w:ascii="Georgia" w:hAnsi="Georgia"/>
          <w:b/>
          <w:sz w:val="20"/>
          <w:szCs w:val="20"/>
        </w:rPr>
      </w:pPr>
      <w:r w:rsidRPr="0038185E">
        <w:rPr>
          <w:rFonts w:ascii="Georgia" w:hAnsi="Georgia"/>
          <w:b/>
          <w:sz w:val="20"/>
          <w:szCs w:val="20"/>
        </w:rPr>
        <w:t xml:space="preserve">How your close family </w:t>
      </w:r>
      <w:r>
        <w:rPr>
          <w:rFonts w:ascii="Georgia" w:hAnsi="Georgia"/>
          <w:b/>
          <w:sz w:val="20"/>
          <w:szCs w:val="20"/>
        </w:rPr>
        <w:t>member was</w:t>
      </w:r>
      <w:r w:rsidRPr="0038185E">
        <w:rPr>
          <w:rFonts w:ascii="Georgia" w:hAnsi="Georgia"/>
          <w:b/>
          <w:sz w:val="20"/>
          <w:szCs w:val="20"/>
        </w:rPr>
        <w:t xml:space="preserve"> affected by the plague</w:t>
      </w:r>
      <w:r>
        <w:rPr>
          <w:rFonts w:ascii="Georgia" w:hAnsi="Georgia"/>
          <w:b/>
          <w:sz w:val="20"/>
          <w:szCs w:val="20"/>
        </w:rPr>
        <w:t xml:space="preserve"> and how you feel</w:t>
      </w:r>
      <w:r w:rsidRPr="0038185E">
        <w:rPr>
          <w:rFonts w:ascii="Georgia" w:hAnsi="Georgia"/>
          <w:b/>
          <w:sz w:val="20"/>
          <w:szCs w:val="20"/>
        </w:rPr>
        <w:t>.</w:t>
      </w:r>
    </w:p>
    <w:p w:rsidR="007D20B0" w:rsidRDefault="007D20B0" w:rsidP="00C07EFF">
      <w:pPr>
        <w:pStyle w:val="ListParagraph"/>
        <w:numPr>
          <w:ilvl w:val="0"/>
          <w:numId w:val="4"/>
        </w:numPr>
        <w:spacing w:after="0" w:line="240" w:lineRule="auto"/>
        <w:rPr>
          <w:rFonts w:ascii="Georgia" w:hAnsi="Georgia"/>
          <w:b/>
          <w:sz w:val="20"/>
          <w:szCs w:val="20"/>
        </w:rPr>
      </w:pPr>
      <w:r w:rsidRPr="0038185E">
        <w:rPr>
          <w:rFonts w:ascii="Georgia" w:hAnsi="Georgia"/>
          <w:b/>
          <w:sz w:val="20"/>
          <w:szCs w:val="20"/>
        </w:rPr>
        <w:t xml:space="preserve">How you would like society, </w:t>
      </w:r>
      <w:r>
        <w:rPr>
          <w:rFonts w:ascii="Georgia" w:hAnsi="Georgia"/>
          <w:b/>
          <w:sz w:val="20"/>
          <w:szCs w:val="20"/>
        </w:rPr>
        <w:t xml:space="preserve">government, </w:t>
      </w:r>
      <w:r w:rsidRPr="0038185E">
        <w:rPr>
          <w:rFonts w:ascii="Georgia" w:hAnsi="Georgia"/>
          <w:b/>
          <w:sz w:val="20"/>
          <w:szCs w:val="20"/>
        </w:rPr>
        <w:t>and/or the Catholic Church to relieve the problems of the plague.</w:t>
      </w:r>
    </w:p>
    <w:p w:rsidR="007D20B0" w:rsidRPr="005273A0" w:rsidRDefault="007D20B0" w:rsidP="005273A0">
      <w:pPr>
        <w:pStyle w:val="ListParagraph"/>
        <w:spacing w:after="0" w:line="240" w:lineRule="auto"/>
        <w:ind w:left="450"/>
        <w:rPr>
          <w:rFonts w:ascii="Georgia" w:hAnsi="Georgia"/>
          <w:b/>
          <w:i/>
          <w:sz w:val="20"/>
          <w:szCs w:val="20"/>
          <w:u w:val="single"/>
        </w:rPr>
      </w:pPr>
      <w:r>
        <w:rPr>
          <w:noProof/>
        </w:rPr>
        <w:pict>
          <v:shape id="Picture 7" o:spid="_x0000_s1029" type="#_x0000_t75" alt="http://t2.gstatic.com/images?q=tbn:ANd9GcRfvnOZ0E69xMeib_TPiI2XVvRhAQeVjET6a78d9yVGQ0Det0gU" style="position:absolute;left:0;text-align:left;margin-left:-20.1pt;margin-top:13.4pt;width:615pt;height:325.5pt;z-index:-251655168;visibility:visible" wrapcoords="-26 0 -26 21550 21600 21550 21600 0 -26 0">
            <v:imagedata r:id="rId6" o:title=""/>
            <w10:wrap type="tight"/>
          </v:shape>
        </w:pict>
      </w:r>
      <w:r>
        <w:rPr>
          <w:rFonts w:ascii="Georgia" w:hAnsi="Georgia"/>
          <w:b/>
          <w:i/>
          <w:sz w:val="20"/>
          <w:szCs w:val="20"/>
          <w:u w:val="single"/>
        </w:rPr>
        <w:t xml:space="preserve">YOUR JOURNAL ENTRY SHOULD BE AT LEAST 10 SENTENCES. </w:t>
      </w:r>
    </w:p>
    <w:tbl>
      <w:tblPr>
        <w:tblpPr w:leftFromText="180" w:rightFromText="180" w:vertAnchor="text" w:horzAnchor="margin" w:tblpY="6557"/>
        <w:tblW w:w="11617" w:type="dxa"/>
        <w:tblCellMar>
          <w:left w:w="0" w:type="dxa"/>
          <w:right w:w="0" w:type="dxa"/>
        </w:tblCellMar>
        <w:tblLook w:val="00A0"/>
      </w:tblPr>
      <w:tblGrid>
        <w:gridCol w:w="2887"/>
        <w:gridCol w:w="3150"/>
        <w:gridCol w:w="2970"/>
        <w:gridCol w:w="2610"/>
      </w:tblGrid>
      <w:tr w:rsidR="007D20B0" w:rsidRPr="006A0B5C" w:rsidTr="00AC1534">
        <w:trPr>
          <w:trHeight w:val="1945"/>
        </w:trPr>
        <w:tc>
          <w:tcPr>
            <w:tcW w:w="2887"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7D20B0" w:rsidRPr="006A0B5C" w:rsidRDefault="007D20B0" w:rsidP="00AC1534">
            <w:pPr>
              <w:spacing w:after="0" w:line="240" w:lineRule="auto"/>
              <w:jc w:val="center"/>
              <w:rPr>
                <w:rFonts w:ascii="Georgia" w:hAnsi="Georgia" w:cs="Arial"/>
                <w:sz w:val="16"/>
                <w:szCs w:val="16"/>
              </w:rPr>
            </w:pPr>
            <w:r w:rsidRPr="006A0B5C">
              <w:rPr>
                <w:rFonts w:ascii="Georgia" w:hAnsi="Georgia" w:cs="Arial"/>
                <w:b/>
                <w:bCs/>
                <w:sz w:val="16"/>
                <w:szCs w:val="16"/>
              </w:rPr>
              <w:t>EXCELLENT</w:t>
            </w:r>
          </w:p>
          <w:p w:rsidR="007D20B0" w:rsidRPr="006A0B5C" w:rsidRDefault="007D20B0" w:rsidP="00AC1534">
            <w:pPr>
              <w:numPr>
                <w:ilvl w:val="0"/>
                <w:numId w:val="4"/>
              </w:numPr>
              <w:spacing w:after="0" w:line="240" w:lineRule="auto"/>
              <w:rPr>
                <w:rFonts w:ascii="Georgia" w:hAnsi="Georgia" w:cs="Arial"/>
                <w:sz w:val="16"/>
                <w:szCs w:val="16"/>
              </w:rPr>
            </w:pPr>
            <w:r w:rsidRPr="006A0B5C">
              <w:rPr>
                <w:rFonts w:ascii="Georgia" w:hAnsi="Georgia" w:cs="Arial"/>
                <w:sz w:val="16"/>
                <w:szCs w:val="16"/>
              </w:rPr>
              <w:t>Chooses to create sign or write a journal entry.</w:t>
            </w:r>
          </w:p>
          <w:p w:rsidR="007D20B0" w:rsidRPr="006A0B5C" w:rsidRDefault="007D20B0" w:rsidP="00AC1534">
            <w:pPr>
              <w:numPr>
                <w:ilvl w:val="0"/>
                <w:numId w:val="1"/>
              </w:numPr>
              <w:tabs>
                <w:tab w:val="num" w:pos="720"/>
              </w:tabs>
              <w:spacing w:after="0" w:line="240" w:lineRule="auto"/>
              <w:rPr>
                <w:rFonts w:ascii="Georgia" w:hAnsi="Georgia" w:cs="Arial"/>
                <w:sz w:val="16"/>
                <w:szCs w:val="16"/>
              </w:rPr>
            </w:pPr>
            <w:r w:rsidRPr="006A0B5C">
              <w:rPr>
                <w:rFonts w:ascii="Georgia" w:hAnsi="Georgia" w:cs="Arial"/>
                <w:sz w:val="16"/>
                <w:szCs w:val="16"/>
              </w:rPr>
              <w:t>Uses relevant information in the activity that demonstrates a clear and detailed understanding of the Black Death.</w:t>
            </w:r>
          </w:p>
          <w:p w:rsidR="007D20B0" w:rsidRPr="006A0B5C" w:rsidRDefault="007D20B0" w:rsidP="00AC1534">
            <w:pPr>
              <w:numPr>
                <w:ilvl w:val="0"/>
                <w:numId w:val="1"/>
              </w:numPr>
              <w:tabs>
                <w:tab w:val="num" w:pos="720"/>
              </w:tabs>
              <w:spacing w:after="0" w:line="240" w:lineRule="auto"/>
              <w:rPr>
                <w:rFonts w:ascii="Georgia" w:hAnsi="Georgia" w:cs="Arial"/>
                <w:sz w:val="16"/>
                <w:szCs w:val="16"/>
              </w:rPr>
            </w:pPr>
            <w:r w:rsidRPr="006A0B5C">
              <w:rPr>
                <w:rFonts w:ascii="Georgia" w:hAnsi="Georgia" w:cs="Arial"/>
                <w:sz w:val="16"/>
                <w:szCs w:val="16"/>
              </w:rPr>
              <w:t>Product is creative, accurate, and complete.</w:t>
            </w:r>
          </w:p>
        </w:tc>
        <w:tc>
          <w:tcPr>
            <w:tcW w:w="3150"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7D20B0" w:rsidRPr="006A0B5C" w:rsidRDefault="007D20B0" w:rsidP="00AC1534">
            <w:pPr>
              <w:spacing w:after="0" w:line="240" w:lineRule="auto"/>
              <w:jc w:val="center"/>
              <w:rPr>
                <w:rFonts w:ascii="Georgia" w:hAnsi="Georgia" w:cs="Arial"/>
                <w:sz w:val="16"/>
                <w:szCs w:val="16"/>
              </w:rPr>
            </w:pPr>
            <w:r w:rsidRPr="006A0B5C">
              <w:rPr>
                <w:rFonts w:ascii="Georgia" w:hAnsi="Georgia" w:cs="Arial"/>
                <w:b/>
                <w:bCs/>
                <w:sz w:val="16"/>
                <w:szCs w:val="16"/>
              </w:rPr>
              <w:t>GOOD</w:t>
            </w:r>
          </w:p>
          <w:p w:rsidR="007D20B0" w:rsidRPr="006A0B5C" w:rsidRDefault="007D20B0" w:rsidP="00AC1534">
            <w:pPr>
              <w:numPr>
                <w:ilvl w:val="0"/>
                <w:numId w:val="4"/>
              </w:numPr>
              <w:spacing w:after="0" w:line="240" w:lineRule="auto"/>
              <w:rPr>
                <w:rFonts w:ascii="Georgia" w:hAnsi="Georgia" w:cs="Arial"/>
                <w:sz w:val="16"/>
                <w:szCs w:val="16"/>
              </w:rPr>
            </w:pPr>
            <w:r w:rsidRPr="006A0B5C">
              <w:rPr>
                <w:rFonts w:ascii="Georgia" w:hAnsi="Georgia" w:cs="Arial"/>
                <w:sz w:val="16"/>
                <w:szCs w:val="16"/>
              </w:rPr>
              <w:t>Chooses to create sign or write a journal entry.</w:t>
            </w:r>
          </w:p>
          <w:p w:rsidR="007D20B0" w:rsidRPr="006A0B5C" w:rsidRDefault="007D20B0" w:rsidP="00AC1534">
            <w:pPr>
              <w:numPr>
                <w:ilvl w:val="0"/>
                <w:numId w:val="2"/>
              </w:numPr>
              <w:spacing w:after="0" w:line="240" w:lineRule="auto"/>
              <w:rPr>
                <w:rFonts w:ascii="Georgia" w:hAnsi="Georgia" w:cs="Arial"/>
                <w:sz w:val="16"/>
                <w:szCs w:val="16"/>
              </w:rPr>
            </w:pPr>
            <w:r w:rsidRPr="006A0B5C">
              <w:rPr>
                <w:rFonts w:ascii="Georgia" w:hAnsi="Georgia" w:cs="Arial"/>
                <w:sz w:val="16"/>
                <w:szCs w:val="16"/>
              </w:rPr>
              <w:t>Uses relevant information in the activity that demonstrates a clear and somewhat detailed understanding of the Black Death.</w:t>
            </w:r>
          </w:p>
          <w:p w:rsidR="007D20B0" w:rsidRPr="006A0B5C" w:rsidRDefault="007D20B0" w:rsidP="00AC1534">
            <w:pPr>
              <w:numPr>
                <w:ilvl w:val="0"/>
                <w:numId w:val="2"/>
              </w:numPr>
              <w:spacing w:after="0" w:line="240" w:lineRule="auto"/>
              <w:rPr>
                <w:rFonts w:ascii="Georgia" w:hAnsi="Georgia" w:cs="Arial"/>
                <w:sz w:val="16"/>
                <w:szCs w:val="16"/>
              </w:rPr>
            </w:pPr>
            <w:r w:rsidRPr="006A0B5C">
              <w:rPr>
                <w:rFonts w:ascii="Georgia" w:hAnsi="Georgia" w:cs="Arial"/>
                <w:sz w:val="16"/>
                <w:szCs w:val="16"/>
              </w:rPr>
              <w:t xml:space="preserve">Product is complete and creative. </w:t>
            </w:r>
          </w:p>
        </w:tc>
        <w:tc>
          <w:tcPr>
            <w:tcW w:w="2970"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7D20B0" w:rsidRPr="006A0B5C" w:rsidRDefault="007D20B0" w:rsidP="00AC1534">
            <w:pPr>
              <w:spacing w:after="0" w:line="240" w:lineRule="auto"/>
              <w:jc w:val="center"/>
              <w:rPr>
                <w:rFonts w:ascii="Georgia" w:hAnsi="Georgia" w:cs="Arial"/>
                <w:sz w:val="16"/>
                <w:szCs w:val="16"/>
              </w:rPr>
            </w:pPr>
            <w:r w:rsidRPr="006A0B5C">
              <w:rPr>
                <w:rFonts w:ascii="Georgia" w:hAnsi="Georgia" w:cs="Arial"/>
                <w:b/>
                <w:bCs/>
                <w:sz w:val="16"/>
                <w:szCs w:val="16"/>
              </w:rPr>
              <w:t>SATISFACTORY</w:t>
            </w:r>
          </w:p>
          <w:p w:rsidR="007D20B0" w:rsidRPr="006A0B5C" w:rsidRDefault="007D20B0" w:rsidP="00AC1534">
            <w:pPr>
              <w:numPr>
                <w:ilvl w:val="0"/>
                <w:numId w:val="4"/>
              </w:numPr>
              <w:spacing w:after="0" w:line="240" w:lineRule="auto"/>
              <w:rPr>
                <w:rFonts w:ascii="Georgia" w:hAnsi="Georgia" w:cs="Arial"/>
                <w:sz w:val="16"/>
                <w:szCs w:val="16"/>
              </w:rPr>
            </w:pPr>
            <w:r w:rsidRPr="006A0B5C">
              <w:rPr>
                <w:rFonts w:ascii="Georgia" w:hAnsi="Georgia" w:cs="Arial"/>
                <w:sz w:val="16"/>
                <w:szCs w:val="16"/>
              </w:rPr>
              <w:t>Chooses to create sign or write a journal entry.</w:t>
            </w:r>
          </w:p>
          <w:p w:rsidR="007D20B0" w:rsidRPr="006A0B5C" w:rsidRDefault="007D20B0" w:rsidP="00AC1534">
            <w:pPr>
              <w:numPr>
                <w:ilvl w:val="0"/>
                <w:numId w:val="3"/>
              </w:numPr>
              <w:spacing w:after="0" w:line="240" w:lineRule="auto"/>
              <w:rPr>
                <w:rFonts w:ascii="Georgia" w:hAnsi="Georgia" w:cs="Arial"/>
                <w:sz w:val="16"/>
                <w:szCs w:val="16"/>
              </w:rPr>
            </w:pPr>
            <w:r w:rsidRPr="006A0B5C">
              <w:rPr>
                <w:rFonts w:ascii="Georgia" w:hAnsi="Georgia" w:cs="Arial"/>
                <w:sz w:val="16"/>
                <w:szCs w:val="16"/>
              </w:rPr>
              <w:t xml:space="preserve">Not enough details and information on the Black Death. </w:t>
            </w:r>
          </w:p>
          <w:p w:rsidR="007D20B0" w:rsidRPr="006A0B5C" w:rsidRDefault="007D20B0" w:rsidP="00AC1534">
            <w:pPr>
              <w:numPr>
                <w:ilvl w:val="0"/>
                <w:numId w:val="3"/>
              </w:numPr>
              <w:spacing w:after="0" w:line="240" w:lineRule="auto"/>
              <w:rPr>
                <w:rFonts w:ascii="Georgia" w:hAnsi="Georgia" w:cs="Arial"/>
                <w:sz w:val="16"/>
                <w:szCs w:val="16"/>
              </w:rPr>
            </w:pPr>
            <w:r w:rsidRPr="006A0B5C">
              <w:rPr>
                <w:rFonts w:ascii="Georgia" w:hAnsi="Georgia" w:cs="Arial"/>
                <w:sz w:val="16"/>
                <w:szCs w:val="16"/>
              </w:rPr>
              <w:t>Uses one key word and/or two key words, but does not display a clear understanding of the definition.</w:t>
            </w:r>
          </w:p>
        </w:tc>
        <w:tc>
          <w:tcPr>
            <w:tcW w:w="2610" w:type="dxa"/>
            <w:tcBorders>
              <w:top w:val="single" w:sz="8" w:space="0" w:color="000000"/>
              <w:left w:val="single" w:sz="8" w:space="0" w:color="000000"/>
              <w:bottom w:val="single" w:sz="8" w:space="0" w:color="000000"/>
              <w:right w:val="single" w:sz="8" w:space="0" w:color="000000"/>
            </w:tcBorders>
          </w:tcPr>
          <w:p w:rsidR="007D20B0" w:rsidRPr="006A0B5C" w:rsidRDefault="007D20B0" w:rsidP="00AC1534">
            <w:pPr>
              <w:spacing w:after="0" w:line="240" w:lineRule="auto"/>
              <w:jc w:val="center"/>
              <w:rPr>
                <w:rFonts w:ascii="Georgia" w:hAnsi="Georgia" w:cs="Arial"/>
                <w:sz w:val="16"/>
                <w:szCs w:val="16"/>
              </w:rPr>
            </w:pPr>
            <w:r w:rsidRPr="006A0B5C">
              <w:rPr>
                <w:rFonts w:ascii="Georgia" w:hAnsi="Georgia" w:cs="Arial"/>
                <w:b/>
                <w:bCs/>
                <w:sz w:val="16"/>
                <w:szCs w:val="16"/>
              </w:rPr>
              <w:t>UNSATISFACTORY</w:t>
            </w:r>
          </w:p>
          <w:p w:rsidR="007D20B0" w:rsidRPr="006A0B5C" w:rsidRDefault="007D20B0" w:rsidP="00AC1534">
            <w:pPr>
              <w:numPr>
                <w:ilvl w:val="0"/>
                <w:numId w:val="4"/>
              </w:numPr>
              <w:spacing w:after="0" w:line="240" w:lineRule="auto"/>
              <w:rPr>
                <w:rFonts w:ascii="Georgia" w:hAnsi="Georgia" w:cs="Arial"/>
                <w:sz w:val="16"/>
                <w:szCs w:val="16"/>
              </w:rPr>
            </w:pPr>
            <w:r w:rsidRPr="006A0B5C">
              <w:rPr>
                <w:rFonts w:ascii="Georgia" w:hAnsi="Georgia" w:cs="Arial"/>
                <w:sz w:val="16"/>
                <w:szCs w:val="16"/>
              </w:rPr>
              <w:t>Chooses to create sign or write a journal entry.</w:t>
            </w:r>
          </w:p>
          <w:p w:rsidR="007D20B0" w:rsidRPr="006A0B5C" w:rsidRDefault="007D20B0" w:rsidP="00AC1534">
            <w:pPr>
              <w:numPr>
                <w:ilvl w:val="0"/>
                <w:numId w:val="3"/>
              </w:numPr>
              <w:spacing w:after="0" w:line="240" w:lineRule="auto"/>
              <w:rPr>
                <w:rFonts w:ascii="Georgia" w:hAnsi="Georgia" w:cs="Arial"/>
                <w:sz w:val="16"/>
                <w:szCs w:val="16"/>
              </w:rPr>
            </w:pPr>
            <w:r w:rsidRPr="006A0B5C">
              <w:rPr>
                <w:rFonts w:ascii="Georgia" w:hAnsi="Georgia" w:cs="Arial"/>
                <w:sz w:val="16"/>
                <w:szCs w:val="16"/>
              </w:rPr>
              <w:t xml:space="preserve">There are minimal details and information on the Black Death. </w:t>
            </w:r>
          </w:p>
          <w:p w:rsidR="007D20B0" w:rsidRPr="006A0B5C" w:rsidRDefault="007D20B0" w:rsidP="00AC1534">
            <w:pPr>
              <w:numPr>
                <w:ilvl w:val="0"/>
                <w:numId w:val="3"/>
              </w:numPr>
              <w:spacing w:after="0" w:line="240" w:lineRule="auto"/>
              <w:rPr>
                <w:rFonts w:ascii="Georgia" w:hAnsi="Georgia" w:cs="Arial"/>
                <w:b/>
                <w:bCs/>
                <w:sz w:val="16"/>
                <w:szCs w:val="16"/>
              </w:rPr>
            </w:pPr>
            <w:r w:rsidRPr="006A0B5C">
              <w:rPr>
                <w:rFonts w:ascii="Georgia" w:hAnsi="Georgia" w:cs="Arial"/>
                <w:sz w:val="16"/>
                <w:szCs w:val="16"/>
              </w:rPr>
              <w:t>Product incomplete or does not attempt to complete task.</w:t>
            </w:r>
          </w:p>
        </w:tc>
      </w:tr>
    </w:tbl>
    <w:p w:rsidR="007D20B0" w:rsidRPr="0038185E" w:rsidRDefault="007D20B0" w:rsidP="00AC3A2F">
      <w:pPr>
        <w:pStyle w:val="ListParagraph"/>
        <w:spacing w:after="0" w:line="240" w:lineRule="auto"/>
        <w:ind w:left="450"/>
        <w:rPr>
          <w:rFonts w:ascii="Georgia" w:hAnsi="Georgia"/>
          <w:b/>
          <w:sz w:val="20"/>
          <w:szCs w:val="20"/>
        </w:rPr>
      </w:pPr>
      <w:r w:rsidRPr="0038185E">
        <w:rPr>
          <w:rFonts w:ascii="Georgia" w:hAnsi="Georgia"/>
          <w:b/>
          <w:sz w:val="20"/>
          <w:szCs w:val="20"/>
        </w:rPr>
        <w:t xml:space="preserve">  </w:t>
      </w:r>
    </w:p>
    <w:p w:rsidR="007D20B0" w:rsidRPr="0038185E" w:rsidRDefault="007D20B0" w:rsidP="00AC3A2F">
      <w:pPr>
        <w:pStyle w:val="ListParagraph"/>
        <w:spacing w:after="0" w:line="240" w:lineRule="auto"/>
        <w:ind w:left="450"/>
        <w:rPr>
          <w:rFonts w:ascii="Georgia" w:hAnsi="Georgia"/>
          <w:b/>
          <w:sz w:val="20"/>
          <w:szCs w:val="20"/>
        </w:rPr>
      </w:pPr>
    </w:p>
    <w:p w:rsidR="007D20B0" w:rsidRDefault="007D20B0" w:rsidP="009A7EC7">
      <w:pPr>
        <w:spacing w:after="0" w:line="240" w:lineRule="auto"/>
        <w:rPr>
          <w:rFonts w:ascii="Georgia" w:hAnsi="Georgia"/>
          <w:b/>
        </w:rPr>
      </w:pPr>
    </w:p>
    <w:p w:rsidR="007D20B0" w:rsidRDefault="007D20B0" w:rsidP="009A7EC7">
      <w:pPr>
        <w:spacing w:after="0" w:line="240" w:lineRule="auto"/>
        <w:rPr>
          <w:rFonts w:ascii="Georgia" w:hAnsi="Georgia"/>
          <w:b/>
        </w:rPr>
      </w:pPr>
    </w:p>
    <w:sectPr w:rsidR="007D20B0" w:rsidSect="004E12FA">
      <w:pgSz w:w="12240" w:h="20160" w:code="5"/>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5B5"/>
    <w:multiLevelType w:val="hybridMultilevel"/>
    <w:tmpl w:val="24949438"/>
    <w:lvl w:ilvl="0" w:tplc="65644A52">
      <w:start w:val="1"/>
      <w:numFmt w:val="bullet"/>
      <w:lvlText w:val=""/>
      <w:lvlJc w:val="left"/>
      <w:pPr>
        <w:tabs>
          <w:tab w:val="num" w:pos="450"/>
        </w:tabs>
        <w:ind w:left="450" w:hanging="360"/>
      </w:pPr>
      <w:rPr>
        <w:rFonts w:ascii="Symbol" w:hAnsi="Symbol" w:hint="default"/>
      </w:rPr>
    </w:lvl>
    <w:lvl w:ilvl="1" w:tplc="940879D6">
      <w:start w:val="1"/>
      <w:numFmt w:val="bullet"/>
      <w:lvlText w:val=""/>
      <w:lvlJc w:val="left"/>
      <w:pPr>
        <w:tabs>
          <w:tab w:val="num" w:pos="1440"/>
        </w:tabs>
        <w:ind w:left="1440" w:hanging="360"/>
      </w:pPr>
      <w:rPr>
        <w:rFonts w:ascii="Symbol" w:hAnsi="Symbol" w:hint="default"/>
      </w:rPr>
    </w:lvl>
    <w:lvl w:ilvl="2" w:tplc="ABD0E4AA">
      <w:start w:val="1"/>
      <w:numFmt w:val="bullet"/>
      <w:lvlText w:val=""/>
      <w:lvlJc w:val="left"/>
      <w:pPr>
        <w:tabs>
          <w:tab w:val="num" w:pos="2160"/>
        </w:tabs>
        <w:ind w:left="2160" w:hanging="360"/>
      </w:pPr>
      <w:rPr>
        <w:rFonts w:ascii="Symbol" w:hAnsi="Symbol" w:hint="default"/>
      </w:rPr>
    </w:lvl>
    <w:lvl w:ilvl="3" w:tplc="D6620E70">
      <w:start w:val="1"/>
      <w:numFmt w:val="bullet"/>
      <w:lvlText w:val=""/>
      <w:lvlJc w:val="left"/>
      <w:pPr>
        <w:tabs>
          <w:tab w:val="num" w:pos="2880"/>
        </w:tabs>
        <w:ind w:left="2880" w:hanging="360"/>
      </w:pPr>
      <w:rPr>
        <w:rFonts w:ascii="Symbol" w:hAnsi="Symbol" w:hint="default"/>
      </w:rPr>
    </w:lvl>
    <w:lvl w:ilvl="4" w:tplc="634E4114">
      <w:start w:val="1"/>
      <w:numFmt w:val="bullet"/>
      <w:lvlText w:val=""/>
      <w:lvlJc w:val="left"/>
      <w:pPr>
        <w:tabs>
          <w:tab w:val="num" w:pos="3600"/>
        </w:tabs>
        <w:ind w:left="3600" w:hanging="360"/>
      </w:pPr>
      <w:rPr>
        <w:rFonts w:ascii="Symbol" w:hAnsi="Symbol" w:hint="default"/>
      </w:rPr>
    </w:lvl>
    <w:lvl w:ilvl="5" w:tplc="01D0D7B0">
      <w:start w:val="1"/>
      <w:numFmt w:val="bullet"/>
      <w:lvlText w:val=""/>
      <w:lvlJc w:val="left"/>
      <w:pPr>
        <w:tabs>
          <w:tab w:val="num" w:pos="4320"/>
        </w:tabs>
        <w:ind w:left="4320" w:hanging="360"/>
      </w:pPr>
      <w:rPr>
        <w:rFonts w:ascii="Symbol" w:hAnsi="Symbol" w:hint="default"/>
      </w:rPr>
    </w:lvl>
    <w:lvl w:ilvl="6" w:tplc="1718696C">
      <w:start w:val="1"/>
      <w:numFmt w:val="bullet"/>
      <w:lvlText w:val=""/>
      <w:lvlJc w:val="left"/>
      <w:pPr>
        <w:tabs>
          <w:tab w:val="num" w:pos="5040"/>
        </w:tabs>
        <w:ind w:left="5040" w:hanging="360"/>
      </w:pPr>
      <w:rPr>
        <w:rFonts w:ascii="Symbol" w:hAnsi="Symbol" w:hint="default"/>
      </w:rPr>
    </w:lvl>
    <w:lvl w:ilvl="7" w:tplc="B492F4B8">
      <w:start w:val="1"/>
      <w:numFmt w:val="bullet"/>
      <w:lvlText w:val=""/>
      <w:lvlJc w:val="left"/>
      <w:pPr>
        <w:tabs>
          <w:tab w:val="num" w:pos="5760"/>
        </w:tabs>
        <w:ind w:left="5760" w:hanging="360"/>
      </w:pPr>
      <w:rPr>
        <w:rFonts w:ascii="Symbol" w:hAnsi="Symbol" w:hint="default"/>
      </w:rPr>
    </w:lvl>
    <w:lvl w:ilvl="8" w:tplc="BB5C3450">
      <w:start w:val="1"/>
      <w:numFmt w:val="bullet"/>
      <w:lvlText w:val=""/>
      <w:lvlJc w:val="left"/>
      <w:pPr>
        <w:tabs>
          <w:tab w:val="num" w:pos="6480"/>
        </w:tabs>
        <w:ind w:left="6480" w:hanging="360"/>
      </w:pPr>
      <w:rPr>
        <w:rFonts w:ascii="Symbol" w:hAnsi="Symbol" w:hint="default"/>
      </w:rPr>
    </w:lvl>
  </w:abstractNum>
  <w:abstractNum w:abstractNumId="1">
    <w:nsid w:val="07656A83"/>
    <w:multiLevelType w:val="hybridMultilevel"/>
    <w:tmpl w:val="385C79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43C93175"/>
    <w:multiLevelType w:val="hybridMultilevel"/>
    <w:tmpl w:val="0916CFA2"/>
    <w:lvl w:ilvl="0" w:tplc="100E3734">
      <w:start w:val="1"/>
      <w:numFmt w:val="bullet"/>
      <w:lvlText w:val=""/>
      <w:lvlJc w:val="left"/>
      <w:pPr>
        <w:tabs>
          <w:tab w:val="num" w:pos="450"/>
        </w:tabs>
        <w:ind w:left="450" w:hanging="360"/>
      </w:pPr>
      <w:rPr>
        <w:rFonts w:ascii="Symbol" w:hAnsi="Symbol" w:hint="default"/>
      </w:rPr>
    </w:lvl>
    <w:lvl w:ilvl="1" w:tplc="50B248E6">
      <w:start w:val="1"/>
      <w:numFmt w:val="bullet"/>
      <w:lvlText w:val=""/>
      <w:lvlJc w:val="left"/>
      <w:pPr>
        <w:tabs>
          <w:tab w:val="num" w:pos="1170"/>
        </w:tabs>
        <w:ind w:left="1170" w:hanging="360"/>
      </w:pPr>
      <w:rPr>
        <w:rFonts w:ascii="Symbol" w:hAnsi="Symbol" w:hint="default"/>
      </w:rPr>
    </w:lvl>
    <w:lvl w:ilvl="2" w:tplc="0A22007C">
      <w:start w:val="1"/>
      <w:numFmt w:val="bullet"/>
      <w:lvlText w:val=""/>
      <w:lvlJc w:val="left"/>
      <w:pPr>
        <w:tabs>
          <w:tab w:val="num" w:pos="1890"/>
        </w:tabs>
        <w:ind w:left="1890" w:hanging="360"/>
      </w:pPr>
      <w:rPr>
        <w:rFonts w:ascii="Symbol" w:hAnsi="Symbol" w:hint="default"/>
      </w:rPr>
    </w:lvl>
    <w:lvl w:ilvl="3" w:tplc="040C86FE">
      <w:start w:val="1"/>
      <w:numFmt w:val="bullet"/>
      <w:lvlText w:val=""/>
      <w:lvlJc w:val="left"/>
      <w:pPr>
        <w:tabs>
          <w:tab w:val="num" w:pos="2610"/>
        </w:tabs>
        <w:ind w:left="2610" w:hanging="360"/>
      </w:pPr>
      <w:rPr>
        <w:rFonts w:ascii="Symbol" w:hAnsi="Symbol" w:hint="default"/>
      </w:rPr>
    </w:lvl>
    <w:lvl w:ilvl="4" w:tplc="1FE04C66">
      <w:start w:val="1"/>
      <w:numFmt w:val="bullet"/>
      <w:lvlText w:val=""/>
      <w:lvlJc w:val="left"/>
      <w:pPr>
        <w:tabs>
          <w:tab w:val="num" w:pos="3330"/>
        </w:tabs>
        <w:ind w:left="3330" w:hanging="360"/>
      </w:pPr>
      <w:rPr>
        <w:rFonts w:ascii="Symbol" w:hAnsi="Symbol" w:hint="default"/>
      </w:rPr>
    </w:lvl>
    <w:lvl w:ilvl="5" w:tplc="5B7C3788">
      <w:start w:val="1"/>
      <w:numFmt w:val="bullet"/>
      <w:lvlText w:val=""/>
      <w:lvlJc w:val="left"/>
      <w:pPr>
        <w:tabs>
          <w:tab w:val="num" w:pos="4050"/>
        </w:tabs>
        <w:ind w:left="4050" w:hanging="360"/>
      </w:pPr>
      <w:rPr>
        <w:rFonts w:ascii="Symbol" w:hAnsi="Symbol" w:hint="default"/>
      </w:rPr>
    </w:lvl>
    <w:lvl w:ilvl="6" w:tplc="A8E26BCA">
      <w:start w:val="1"/>
      <w:numFmt w:val="bullet"/>
      <w:lvlText w:val=""/>
      <w:lvlJc w:val="left"/>
      <w:pPr>
        <w:tabs>
          <w:tab w:val="num" w:pos="4770"/>
        </w:tabs>
        <w:ind w:left="4770" w:hanging="360"/>
      </w:pPr>
      <w:rPr>
        <w:rFonts w:ascii="Symbol" w:hAnsi="Symbol" w:hint="default"/>
      </w:rPr>
    </w:lvl>
    <w:lvl w:ilvl="7" w:tplc="A320735E">
      <w:start w:val="1"/>
      <w:numFmt w:val="bullet"/>
      <w:lvlText w:val=""/>
      <w:lvlJc w:val="left"/>
      <w:pPr>
        <w:tabs>
          <w:tab w:val="num" w:pos="5490"/>
        </w:tabs>
        <w:ind w:left="5490" w:hanging="360"/>
      </w:pPr>
      <w:rPr>
        <w:rFonts w:ascii="Symbol" w:hAnsi="Symbol" w:hint="default"/>
      </w:rPr>
    </w:lvl>
    <w:lvl w:ilvl="8" w:tplc="68BA0D2C">
      <w:start w:val="1"/>
      <w:numFmt w:val="bullet"/>
      <w:lvlText w:val=""/>
      <w:lvlJc w:val="left"/>
      <w:pPr>
        <w:tabs>
          <w:tab w:val="num" w:pos="6210"/>
        </w:tabs>
        <w:ind w:left="6210" w:hanging="360"/>
      </w:pPr>
      <w:rPr>
        <w:rFonts w:ascii="Symbol" w:hAnsi="Symbol" w:hint="default"/>
      </w:rPr>
    </w:lvl>
  </w:abstractNum>
  <w:abstractNum w:abstractNumId="3">
    <w:nsid w:val="465A2B0E"/>
    <w:multiLevelType w:val="hybridMultilevel"/>
    <w:tmpl w:val="CCBCFE26"/>
    <w:lvl w:ilvl="0" w:tplc="C0283F3C">
      <w:start w:val="1"/>
      <w:numFmt w:val="bullet"/>
      <w:lvlText w:val=""/>
      <w:lvlJc w:val="left"/>
      <w:pPr>
        <w:tabs>
          <w:tab w:val="num" w:pos="450"/>
        </w:tabs>
        <w:ind w:left="450" w:hanging="360"/>
      </w:pPr>
      <w:rPr>
        <w:rFonts w:ascii="Symbol" w:hAnsi="Symbol" w:hint="default"/>
      </w:rPr>
    </w:lvl>
    <w:lvl w:ilvl="1" w:tplc="414A2D7E">
      <w:start w:val="1"/>
      <w:numFmt w:val="bullet"/>
      <w:lvlText w:val=""/>
      <w:lvlJc w:val="left"/>
      <w:pPr>
        <w:tabs>
          <w:tab w:val="num" w:pos="1170"/>
        </w:tabs>
        <w:ind w:left="1170" w:hanging="360"/>
      </w:pPr>
      <w:rPr>
        <w:rFonts w:ascii="Symbol" w:hAnsi="Symbol" w:hint="default"/>
      </w:rPr>
    </w:lvl>
    <w:lvl w:ilvl="2" w:tplc="81A412DC">
      <w:start w:val="1"/>
      <w:numFmt w:val="bullet"/>
      <w:lvlText w:val=""/>
      <w:lvlJc w:val="left"/>
      <w:pPr>
        <w:tabs>
          <w:tab w:val="num" w:pos="1890"/>
        </w:tabs>
        <w:ind w:left="1890" w:hanging="360"/>
      </w:pPr>
      <w:rPr>
        <w:rFonts w:ascii="Symbol" w:hAnsi="Symbol" w:hint="default"/>
      </w:rPr>
    </w:lvl>
    <w:lvl w:ilvl="3" w:tplc="D070FE84">
      <w:start w:val="1"/>
      <w:numFmt w:val="bullet"/>
      <w:lvlText w:val=""/>
      <w:lvlJc w:val="left"/>
      <w:pPr>
        <w:tabs>
          <w:tab w:val="num" w:pos="2610"/>
        </w:tabs>
        <w:ind w:left="2610" w:hanging="360"/>
      </w:pPr>
      <w:rPr>
        <w:rFonts w:ascii="Symbol" w:hAnsi="Symbol" w:hint="default"/>
      </w:rPr>
    </w:lvl>
    <w:lvl w:ilvl="4" w:tplc="A31CED2C">
      <w:start w:val="1"/>
      <w:numFmt w:val="bullet"/>
      <w:lvlText w:val=""/>
      <w:lvlJc w:val="left"/>
      <w:pPr>
        <w:tabs>
          <w:tab w:val="num" w:pos="3330"/>
        </w:tabs>
        <w:ind w:left="3330" w:hanging="360"/>
      </w:pPr>
      <w:rPr>
        <w:rFonts w:ascii="Symbol" w:hAnsi="Symbol" w:hint="default"/>
      </w:rPr>
    </w:lvl>
    <w:lvl w:ilvl="5" w:tplc="4AE48D36">
      <w:start w:val="1"/>
      <w:numFmt w:val="bullet"/>
      <w:lvlText w:val=""/>
      <w:lvlJc w:val="left"/>
      <w:pPr>
        <w:tabs>
          <w:tab w:val="num" w:pos="4050"/>
        </w:tabs>
        <w:ind w:left="4050" w:hanging="360"/>
      </w:pPr>
      <w:rPr>
        <w:rFonts w:ascii="Symbol" w:hAnsi="Symbol" w:hint="default"/>
      </w:rPr>
    </w:lvl>
    <w:lvl w:ilvl="6" w:tplc="F80A317A">
      <w:start w:val="1"/>
      <w:numFmt w:val="bullet"/>
      <w:lvlText w:val=""/>
      <w:lvlJc w:val="left"/>
      <w:pPr>
        <w:tabs>
          <w:tab w:val="num" w:pos="4770"/>
        </w:tabs>
        <w:ind w:left="4770" w:hanging="360"/>
      </w:pPr>
      <w:rPr>
        <w:rFonts w:ascii="Symbol" w:hAnsi="Symbol" w:hint="default"/>
      </w:rPr>
    </w:lvl>
    <w:lvl w:ilvl="7" w:tplc="6C904680">
      <w:start w:val="1"/>
      <w:numFmt w:val="bullet"/>
      <w:lvlText w:val=""/>
      <w:lvlJc w:val="left"/>
      <w:pPr>
        <w:tabs>
          <w:tab w:val="num" w:pos="5490"/>
        </w:tabs>
        <w:ind w:left="5490" w:hanging="360"/>
      </w:pPr>
      <w:rPr>
        <w:rFonts w:ascii="Symbol" w:hAnsi="Symbol" w:hint="default"/>
      </w:rPr>
    </w:lvl>
    <w:lvl w:ilvl="8" w:tplc="0C10398E">
      <w:start w:val="1"/>
      <w:numFmt w:val="bullet"/>
      <w:lvlText w:val=""/>
      <w:lvlJc w:val="left"/>
      <w:pPr>
        <w:tabs>
          <w:tab w:val="num" w:pos="6210"/>
        </w:tabs>
        <w:ind w:left="621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7BE"/>
    <w:rsid w:val="00000B27"/>
    <w:rsid w:val="000051F8"/>
    <w:rsid w:val="0006435B"/>
    <w:rsid w:val="000B758A"/>
    <w:rsid w:val="000D51EF"/>
    <w:rsid w:val="001355BF"/>
    <w:rsid w:val="00145C45"/>
    <w:rsid w:val="001D69B1"/>
    <w:rsid w:val="0026265E"/>
    <w:rsid w:val="0038185E"/>
    <w:rsid w:val="003A5D78"/>
    <w:rsid w:val="003F0BD0"/>
    <w:rsid w:val="0042096B"/>
    <w:rsid w:val="004E12FA"/>
    <w:rsid w:val="005273A0"/>
    <w:rsid w:val="005B2A36"/>
    <w:rsid w:val="005C11C7"/>
    <w:rsid w:val="00613895"/>
    <w:rsid w:val="00696E87"/>
    <w:rsid w:val="006A0B5C"/>
    <w:rsid w:val="007B368B"/>
    <w:rsid w:val="007D20B0"/>
    <w:rsid w:val="008020FD"/>
    <w:rsid w:val="00833577"/>
    <w:rsid w:val="008367BE"/>
    <w:rsid w:val="00843134"/>
    <w:rsid w:val="008B4ED6"/>
    <w:rsid w:val="00903069"/>
    <w:rsid w:val="009463AD"/>
    <w:rsid w:val="009538FB"/>
    <w:rsid w:val="009A7EC7"/>
    <w:rsid w:val="00A40368"/>
    <w:rsid w:val="00A80A1B"/>
    <w:rsid w:val="00AB5E98"/>
    <w:rsid w:val="00AC1534"/>
    <w:rsid w:val="00AC3A2F"/>
    <w:rsid w:val="00C07EFF"/>
    <w:rsid w:val="00CE6CC3"/>
    <w:rsid w:val="00CF09FC"/>
    <w:rsid w:val="00D233CA"/>
    <w:rsid w:val="00D91329"/>
    <w:rsid w:val="00DC73A1"/>
    <w:rsid w:val="00DE7426"/>
    <w:rsid w:val="00E23E92"/>
    <w:rsid w:val="00EC1827"/>
    <w:rsid w:val="00ED3CB9"/>
    <w:rsid w:val="00F7249A"/>
    <w:rsid w:val="00F82C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F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426"/>
    <w:rPr>
      <w:rFonts w:ascii="Tahoma" w:hAnsi="Tahoma" w:cs="Tahoma"/>
      <w:sz w:val="16"/>
      <w:szCs w:val="16"/>
    </w:rPr>
  </w:style>
  <w:style w:type="paragraph" w:styleId="ListParagraph">
    <w:name w:val="List Paragraph"/>
    <w:basedOn w:val="Normal"/>
    <w:uiPriority w:val="99"/>
    <w:qFormat/>
    <w:rsid w:val="00C07EF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3</Pages>
  <Words>1049</Words>
  <Characters>5984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NYCDOE</cp:lastModifiedBy>
  <cp:revision>33</cp:revision>
  <dcterms:created xsi:type="dcterms:W3CDTF">2014-02-24T02:21:00Z</dcterms:created>
  <dcterms:modified xsi:type="dcterms:W3CDTF">2014-03-21T11:55:00Z</dcterms:modified>
</cp:coreProperties>
</file>