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8A" w:rsidRPr="00913F8A" w:rsidRDefault="00913F8A" w:rsidP="00913F8A">
      <w:pPr>
        <w:rPr>
          <w:rFonts w:ascii="Georgia" w:hAnsi="Georgia" w:cs="Arial"/>
          <w:b/>
          <w:sz w:val="20"/>
        </w:rPr>
      </w:pPr>
      <w:r w:rsidRPr="00913F8A">
        <w:rPr>
          <w:rFonts w:ascii="Georgia" w:hAnsi="Georgia" w:cs="Arial"/>
          <w:b/>
          <w:sz w:val="20"/>
        </w:rPr>
        <w:t>Name: ____________________________________</w:t>
      </w:r>
      <w:r w:rsidRPr="00913F8A">
        <w:rPr>
          <w:rFonts w:ascii="Georgia" w:hAnsi="Georgia" w:cs="Arial"/>
          <w:b/>
          <w:sz w:val="20"/>
        </w:rPr>
        <w:tab/>
      </w:r>
      <w:r w:rsidRPr="00913F8A">
        <w:rPr>
          <w:rFonts w:ascii="Georgia" w:hAnsi="Georgia" w:cs="Arial"/>
          <w:b/>
          <w:sz w:val="20"/>
        </w:rPr>
        <w:tab/>
        <w:t>Band: ________</w:t>
      </w:r>
    </w:p>
    <w:p w:rsidR="0058593E" w:rsidRDefault="0058593E" w:rsidP="0058593E">
      <w:pPr>
        <w:jc w:val="center"/>
        <w:rPr>
          <w:rFonts w:ascii="Georgia" w:hAnsi="Georgia" w:cs="Arial"/>
          <w:b/>
          <w:sz w:val="28"/>
        </w:rPr>
      </w:pPr>
      <w:r w:rsidRPr="00913F8A">
        <w:rPr>
          <w:rFonts w:ascii="Georgia" w:hAnsi="Georgia" w:cs="Arial"/>
          <w:b/>
          <w:sz w:val="28"/>
        </w:rPr>
        <w:t xml:space="preserve">The Silk Road under the Han Dynasty </w:t>
      </w:r>
    </w:p>
    <w:p w:rsidR="00913F8A" w:rsidRDefault="00913F8A" w:rsidP="00913F8A">
      <w:pPr>
        <w:spacing w:after="0" w:line="240" w:lineRule="auto"/>
        <w:rPr>
          <w:rFonts w:ascii="Georgia" w:hAnsi="Georgia" w:cs="Arial"/>
          <w:b/>
        </w:rPr>
      </w:pPr>
      <w:r>
        <w:rPr>
          <w:rFonts w:ascii="Georgia" w:hAnsi="Georgia" w:cs="Arial"/>
          <w:b/>
        </w:rPr>
        <w:t xml:space="preserve">DIRECTIONS: Actively read about the Silk Road.  Then watch the video and explain the impact the </w:t>
      </w:r>
      <w:r w:rsidRPr="00913F8A">
        <w:rPr>
          <w:rFonts w:ascii="Georgia" w:hAnsi="Georgia" w:cs="Arial"/>
          <w:b/>
        </w:rPr>
        <w:t>Silk Road had on the Han Dynasty and other people, places, and societies.</w:t>
      </w:r>
    </w:p>
    <w:p w:rsidR="00913F8A" w:rsidRPr="00913F8A" w:rsidRDefault="00913F8A" w:rsidP="00913F8A">
      <w:pPr>
        <w:spacing w:after="0" w:line="240" w:lineRule="auto"/>
        <w:rPr>
          <w:rFonts w:ascii="Georgia" w:hAnsi="Georgia" w:cs="Arial"/>
          <w:b/>
        </w:rPr>
      </w:pPr>
    </w:p>
    <w:p w:rsidR="0058593E" w:rsidRDefault="00913F8A" w:rsidP="00913F8A">
      <w:pPr>
        <w:spacing w:after="0" w:line="240" w:lineRule="auto"/>
        <w:rPr>
          <w:rFonts w:ascii="Georgia" w:hAnsi="Georgia"/>
          <w:i/>
          <w:szCs w:val="24"/>
        </w:rPr>
      </w:pPr>
      <w:r w:rsidRPr="00913F8A">
        <w:rPr>
          <w:rFonts w:ascii="Georgia" w:hAnsi="Georgia" w:cs="Arial"/>
          <w:i/>
          <w:szCs w:val="24"/>
        </w:rPr>
        <w:t xml:space="preserve">The Silk Road was a network of trade routes connecting china and the Far East with the Middle East and Europe.  It was established under the Han Dynasty in China.  China opened trade with the West in 130 B.C.E. and remained in use until 1453 A.D.  </w:t>
      </w:r>
      <w:r w:rsidR="0058593E" w:rsidRPr="00913F8A">
        <w:rPr>
          <w:rFonts w:ascii="Georgia" w:hAnsi="Georgia" w:cs="Arial"/>
          <w:i/>
        </w:rPr>
        <w:t xml:space="preserve">Diplomat </w:t>
      </w:r>
      <w:r w:rsidR="0058593E" w:rsidRPr="00913F8A">
        <w:rPr>
          <w:rFonts w:ascii="Georgia" w:hAnsi="Georgia" w:cs="Arial"/>
          <w:i/>
          <w:iCs/>
        </w:rPr>
        <w:t>Zhang Qian</w:t>
      </w:r>
      <w:r w:rsidR="0058593E" w:rsidRPr="00913F8A">
        <w:rPr>
          <w:rFonts w:ascii="Georgia" w:hAnsi="Georgia" w:cs="Arial"/>
          <w:i/>
        </w:rPr>
        <w:t xml:space="preserve">, who served </w:t>
      </w:r>
      <w:r w:rsidR="0058593E" w:rsidRPr="00913F8A">
        <w:rPr>
          <w:rFonts w:ascii="Georgia" w:hAnsi="Georgia" w:cs="Arial"/>
          <w:i/>
          <w:iCs/>
        </w:rPr>
        <w:t>Emperor Wu of the Han Dynasty</w:t>
      </w:r>
      <w:r w:rsidR="0058593E" w:rsidRPr="00913F8A">
        <w:rPr>
          <w:rFonts w:ascii="Georgia" w:hAnsi="Georgia" w:cs="Arial"/>
          <w:i/>
        </w:rPr>
        <w:t xml:space="preserve">, traveled and brought back information about surrounding civilizations. Thus the Han dynasty was able to </w:t>
      </w:r>
      <w:r w:rsidR="0058593E" w:rsidRPr="00913F8A">
        <w:rPr>
          <w:rFonts w:ascii="Georgia" w:hAnsi="Georgia" w:cs="Arial"/>
          <w:i/>
          <w:iCs/>
        </w:rPr>
        <w:t>establish embassies</w:t>
      </w:r>
      <w:r w:rsidRPr="00913F8A">
        <w:rPr>
          <w:rFonts w:ascii="Georgia" w:hAnsi="Georgia" w:cs="Arial"/>
          <w:i/>
          <w:iCs/>
        </w:rPr>
        <w:t xml:space="preserve"> (trading stations that were controlled by a Han official)</w:t>
      </w:r>
      <w:r w:rsidR="0058593E" w:rsidRPr="00913F8A">
        <w:rPr>
          <w:rFonts w:ascii="Georgia" w:hAnsi="Georgia" w:cs="Arial"/>
          <w:i/>
          <w:iCs/>
        </w:rPr>
        <w:t xml:space="preserve"> in several countries</w:t>
      </w:r>
      <w:r w:rsidR="0058593E" w:rsidRPr="00913F8A">
        <w:rPr>
          <w:rFonts w:ascii="Georgia" w:hAnsi="Georgia" w:cs="Arial"/>
          <w:i/>
        </w:rPr>
        <w:t xml:space="preserve">. These </w:t>
      </w:r>
      <w:r w:rsidRPr="00913F8A">
        <w:rPr>
          <w:rFonts w:ascii="Georgia" w:hAnsi="Georgia" w:cs="Arial"/>
          <w:i/>
        </w:rPr>
        <w:t>trading stations</w:t>
      </w:r>
      <w:r w:rsidR="0058593E" w:rsidRPr="00913F8A">
        <w:rPr>
          <w:rFonts w:ascii="Georgia" w:hAnsi="Georgia" w:cs="Arial"/>
          <w:i/>
        </w:rPr>
        <w:t xml:space="preserve"> led to the establishment of the </w:t>
      </w:r>
      <w:r w:rsidR="0058593E" w:rsidRPr="00913F8A">
        <w:rPr>
          <w:rFonts w:ascii="Georgia" w:hAnsi="Georgia" w:cs="Arial"/>
          <w:i/>
          <w:iCs/>
        </w:rPr>
        <w:t xml:space="preserve">Silk Road trade </w:t>
      </w:r>
      <w:r w:rsidRPr="00913F8A">
        <w:rPr>
          <w:rFonts w:ascii="Georgia" w:hAnsi="Georgia" w:cs="Arial"/>
          <w:i/>
          <w:iCs/>
        </w:rPr>
        <w:t>network</w:t>
      </w:r>
      <w:r w:rsidRPr="00913F8A">
        <w:rPr>
          <w:rFonts w:ascii="Georgia" w:hAnsi="Georgia" w:cs="Arial"/>
          <w:i/>
        </w:rPr>
        <w:t xml:space="preserve"> that</w:t>
      </w:r>
      <w:r w:rsidR="0058593E" w:rsidRPr="00913F8A">
        <w:rPr>
          <w:rFonts w:ascii="Georgia" w:hAnsi="Georgia" w:cs="Arial"/>
          <w:i/>
        </w:rPr>
        <w:t xml:space="preserve"> refers to </w:t>
      </w:r>
      <w:r w:rsidR="0058593E" w:rsidRPr="00913F8A">
        <w:rPr>
          <w:rFonts w:ascii="Georgia" w:hAnsi="Georgia" w:cs="Arial"/>
          <w:i/>
          <w:iCs/>
        </w:rPr>
        <w:t xml:space="preserve">both the </w:t>
      </w:r>
      <w:r w:rsidRPr="00913F8A">
        <w:rPr>
          <w:rFonts w:ascii="Georgia" w:hAnsi="Georgia" w:cs="Arial"/>
          <w:i/>
          <w:iCs/>
        </w:rPr>
        <w:t>land and sea</w:t>
      </w:r>
      <w:r w:rsidR="0058593E" w:rsidRPr="00913F8A">
        <w:rPr>
          <w:rFonts w:ascii="Georgia" w:hAnsi="Georgia" w:cs="Arial"/>
          <w:i/>
          <w:iCs/>
        </w:rPr>
        <w:t xml:space="preserve"> routes connecting Asia with the Middle East and southern Europe</w:t>
      </w:r>
      <w:r w:rsidRPr="00913F8A">
        <w:rPr>
          <w:rFonts w:ascii="Georgia" w:hAnsi="Georgia" w:cs="Arial"/>
          <w:i/>
        </w:rPr>
        <w:t xml:space="preserve">. The originating name came from </w:t>
      </w:r>
      <w:r w:rsidR="0058593E" w:rsidRPr="00913F8A">
        <w:rPr>
          <w:rFonts w:ascii="Georgia" w:hAnsi="Georgia" w:cs="Arial"/>
          <w:i/>
          <w:iCs/>
        </w:rPr>
        <w:t>Chinese silk</w:t>
      </w:r>
      <w:r w:rsidR="0058593E" w:rsidRPr="00913F8A">
        <w:rPr>
          <w:rFonts w:ascii="Georgia" w:hAnsi="Georgia" w:cs="Arial"/>
          <w:i/>
        </w:rPr>
        <w:t xml:space="preserve">, which was </w:t>
      </w:r>
      <w:r w:rsidR="0058593E" w:rsidRPr="00913F8A">
        <w:rPr>
          <w:rFonts w:ascii="Georgia" w:hAnsi="Georgia" w:cs="Arial"/>
          <w:i/>
          <w:iCs/>
        </w:rPr>
        <w:t>the major trade item</w:t>
      </w:r>
      <w:r w:rsidRPr="00913F8A">
        <w:rPr>
          <w:rFonts w:ascii="Georgia" w:hAnsi="Georgia" w:cs="Arial"/>
          <w:i/>
        </w:rPr>
        <w:t>.  T</w:t>
      </w:r>
      <w:r w:rsidR="0058593E" w:rsidRPr="00913F8A">
        <w:rPr>
          <w:rFonts w:ascii="Georgia" w:hAnsi="Georgia" w:cs="Arial"/>
          <w:i/>
        </w:rPr>
        <w:t xml:space="preserve">he Silk Road was instrumental in the development of civilizations of </w:t>
      </w:r>
      <w:r w:rsidR="0058593E" w:rsidRPr="00913F8A">
        <w:rPr>
          <w:rFonts w:ascii="Georgia" w:hAnsi="Georgia" w:cs="Arial"/>
          <w:i/>
          <w:iCs/>
        </w:rPr>
        <w:t xml:space="preserve">China, India, Persia, Europe </w:t>
      </w:r>
      <w:r w:rsidR="0058593E" w:rsidRPr="00913F8A">
        <w:rPr>
          <w:rFonts w:ascii="Georgia" w:hAnsi="Georgia" w:cs="Arial"/>
          <w:i/>
        </w:rPr>
        <w:t>and</w:t>
      </w:r>
      <w:r w:rsidR="0058593E" w:rsidRPr="00913F8A">
        <w:rPr>
          <w:rFonts w:ascii="Georgia" w:hAnsi="Georgia" w:cs="Arial"/>
          <w:i/>
          <w:iCs/>
        </w:rPr>
        <w:t xml:space="preserve"> Arabia</w:t>
      </w:r>
      <w:r w:rsidR="0058593E" w:rsidRPr="00913F8A">
        <w:rPr>
          <w:rFonts w:ascii="Georgia" w:hAnsi="Georgia" w:cs="Arial"/>
          <w:i/>
        </w:rPr>
        <w:t xml:space="preserve"> through </w:t>
      </w:r>
      <w:r w:rsidR="0058593E" w:rsidRPr="00913F8A">
        <w:rPr>
          <w:rFonts w:ascii="Georgia" w:hAnsi="Georgia" w:cs="Arial"/>
          <w:i/>
          <w:iCs/>
        </w:rPr>
        <w:t>economic and political interactions</w:t>
      </w:r>
      <w:r w:rsidR="0058593E" w:rsidRPr="00913F8A">
        <w:rPr>
          <w:rFonts w:ascii="Georgia" w:hAnsi="Georgia" w:cs="Arial"/>
          <w:i/>
        </w:rPr>
        <w:t xml:space="preserve"> </w:t>
      </w:r>
      <w:r w:rsidR="0058593E" w:rsidRPr="00913F8A">
        <w:rPr>
          <w:rFonts w:ascii="Georgia" w:hAnsi="Georgia" w:cs="Arial"/>
          <w:i/>
          <w:iCs/>
        </w:rPr>
        <w:t>between them</w:t>
      </w:r>
      <w:r w:rsidR="0058593E" w:rsidRPr="00913F8A">
        <w:rPr>
          <w:rFonts w:ascii="Georgia" w:hAnsi="Georgia" w:cs="Arial"/>
          <w:i/>
        </w:rPr>
        <w:t xml:space="preserve">. In addition to economic trade, it was also central to </w:t>
      </w:r>
      <w:r w:rsidR="0058593E" w:rsidRPr="00913F8A">
        <w:rPr>
          <w:rFonts w:ascii="Georgia" w:hAnsi="Georgia" w:cs="Arial"/>
          <w:i/>
          <w:iCs/>
        </w:rPr>
        <w:t>cultural interaction between the East and the West for centuries</w:t>
      </w:r>
      <w:r w:rsidR="0058593E" w:rsidRPr="00913F8A">
        <w:rPr>
          <w:rFonts w:ascii="Georgia" w:hAnsi="Georgia" w:cs="Arial"/>
          <w:i/>
        </w:rPr>
        <w:t xml:space="preserve">. Apart from silk and other commodities, </w:t>
      </w:r>
      <w:r w:rsidR="0058593E" w:rsidRPr="00913F8A">
        <w:rPr>
          <w:rFonts w:ascii="Georgia" w:hAnsi="Georgia" w:cs="Arial"/>
          <w:i/>
          <w:iCs/>
        </w:rPr>
        <w:t xml:space="preserve">religions, philosophies, scientific knowledge </w:t>
      </w:r>
      <w:r w:rsidR="0058593E" w:rsidRPr="00913F8A">
        <w:rPr>
          <w:rFonts w:ascii="Georgia" w:hAnsi="Georgia" w:cs="Arial"/>
          <w:i/>
        </w:rPr>
        <w:t>and</w:t>
      </w:r>
      <w:r w:rsidR="0058593E" w:rsidRPr="00913F8A">
        <w:rPr>
          <w:rFonts w:ascii="Georgia" w:hAnsi="Georgia" w:cs="Arial"/>
          <w:i/>
          <w:iCs/>
        </w:rPr>
        <w:t xml:space="preserve"> technologies</w:t>
      </w:r>
      <w:r w:rsidR="0058593E" w:rsidRPr="00913F8A">
        <w:rPr>
          <w:rFonts w:ascii="Georgia" w:hAnsi="Georgia" w:cs="Arial"/>
          <w:i/>
        </w:rPr>
        <w:t xml:space="preserve"> were exchanged though the Silk Road. </w:t>
      </w:r>
      <w:r w:rsidRPr="00913F8A">
        <w:rPr>
          <w:rFonts w:ascii="Georgia" w:hAnsi="Georgia"/>
          <w:i/>
          <w:szCs w:val="24"/>
        </w:rPr>
        <w:t>Although it’s been nearly 600 years since the Silk Road has been used for international trade, the routes had a lasting impact on commerce, culture and history that resonates even today.</w:t>
      </w:r>
    </w:p>
    <w:p w:rsidR="00913F8A" w:rsidRDefault="00913F8A" w:rsidP="00913F8A">
      <w:pPr>
        <w:spacing w:after="0" w:line="240" w:lineRule="auto"/>
        <w:rPr>
          <w:rFonts w:ascii="Georgia" w:hAnsi="Georgia" w:cs="Arial"/>
          <w:i/>
          <w:szCs w:val="24"/>
        </w:rPr>
      </w:pPr>
    </w:p>
    <w:p w:rsidR="00913F8A" w:rsidRPr="00913F8A" w:rsidRDefault="00913F8A" w:rsidP="00704228">
      <w:pPr>
        <w:pStyle w:val="ListParagraph"/>
        <w:numPr>
          <w:ilvl w:val="0"/>
          <w:numId w:val="1"/>
        </w:numPr>
        <w:spacing w:after="0" w:line="240" w:lineRule="auto"/>
        <w:rPr>
          <w:rFonts w:ascii="Georgia" w:hAnsi="Georgia"/>
        </w:rPr>
      </w:pPr>
      <w:r w:rsidRPr="00913F8A">
        <w:rPr>
          <w:rFonts w:ascii="Georgia" w:hAnsi="Georgia" w:cs="Arial"/>
          <w:b/>
          <w:szCs w:val="24"/>
        </w:rPr>
        <w:t xml:space="preserve">Watch the following video: </w:t>
      </w:r>
      <w:bookmarkStart w:id="0" w:name="_GoBack"/>
      <w:r w:rsidR="00704228" w:rsidRPr="0076194B">
        <w:rPr>
          <w:b/>
          <w:u w:val="single"/>
        </w:rPr>
        <w:t>https://www.youtube.com/watch?v=vn3e37VWc0k</w:t>
      </w:r>
      <w:bookmarkEnd w:id="0"/>
    </w:p>
    <w:p w:rsidR="00913F8A" w:rsidRPr="00913F8A" w:rsidRDefault="00913F8A" w:rsidP="00913F8A">
      <w:pPr>
        <w:pStyle w:val="ListParagraph"/>
        <w:numPr>
          <w:ilvl w:val="0"/>
          <w:numId w:val="1"/>
        </w:numPr>
        <w:rPr>
          <w:rFonts w:ascii="Georgia" w:hAnsi="Georgia"/>
        </w:rPr>
      </w:pPr>
      <w:r w:rsidRPr="00913F8A">
        <w:rPr>
          <w:rFonts w:ascii="Georgia" w:hAnsi="Georgia"/>
          <w:b/>
          <w:i/>
          <w:noProof/>
        </w:rPr>
        <mc:AlternateContent>
          <mc:Choice Requires="wps">
            <w:drawing>
              <wp:anchor distT="45720" distB="45720" distL="114300" distR="114300" simplePos="0" relativeHeight="251666944" behindDoc="0" locked="0" layoutInCell="1" allowOverlap="1" wp14:anchorId="5DD33A63" wp14:editId="0B73CE18">
                <wp:simplePos x="0" y="0"/>
                <wp:positionH relativeFrom="column">
                  <wp:posOffset>59055</wp:posOffset>
                </wp:positionH>
                <wp:positionV relativeFrom="paragraph">
                  <wp:posOffset>423545</wp:posOffset>
                </wp:positionV>
                <wp:extent cx="7058025" cy="2390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390775"/>
                        </a:xfrm>
                        <a:prstGeom prst="rect">
                          <a:avLst/>
                        </a:prstGeom>
                        <a:solidFill>
                          <a:srgbClr val="FFFFFF"/>
                        </a:solidFill>
                        <a:ln w="9525">
                          <a:solidFill>
                            <a:srgbClr val="000000"/>
                          </a:solidFill>
                          <a:miter lim="800000"/>
                          <a:headEnd/>
                          <a:tailEnd/>
                        </a:ln>
                      </wps:spPr>
                      <wps:txbx>
                        <w:txbxContent>
                          <w:p w:rsidR="00913F8A" w:rsidRPr="00913F8A" w:rsidRDefault="00913F8A">
                            <w:pPr>
                              <w:rPr>
                                <w:rFonts w:ascii="Georgia" w:hAnsi="Georgia"/>
                                <w:b/>
                                <w:i/>
                              </w:rPr>
                            </w:pPr>
                            <w:r w:rsidRPr="00913F8A">
                              <w:rPr>
                                <w:rFonts w:ascii="Georgia" w:hAnsi="Georgia"/>
                                <w:b/>
                                <w:i/>
                              </w:rPr>
                              <w:t xml:space="preserve">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33A63" id="_x0000_t202" coordsize="21600,21600" o:spt="202" path="m,l,21600r21600,l21600,xe">
                <v:stroke joinstyle="miter"/>
                <v:path gradientshapeok="t" o:connecttype="rect"/>
              </v:shapetype>
              <v:shape id="Text Box 2" o:spid="_x0000_s1026" type="#_x0000_t202" style="position:absolute;left:0;text-align:left;margin-left:4.65pt;margin-top:33.35pt;width:555.75pt;height:188.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">
                <v:textbox>
                  <w:txbxContent>
                    <w:p w:rsidR="00913F8A" w:rsidRPr="00913F8A" w:rsidRDefault="00913F8A">
                      <w:pPr>
                        <w:rPr>
                          <w:rFonts w:ascii="Georgia" w:hAnsi="Georgia"/>
                          <w:b/>
                          <w:i/>
                        </w:rPr>
                      </w:pPr>
                      <w:r w:rsidRPr="00913F8A">
                        <w:rPr>
                          <w:rFonts w:ascii="Georgia" w:hAnsi="Georgia"/>
                          <w:b/>
                          <w:i/>
                        </w:rPr>
                        <w:t xml:space="preserve">Notes: </w:t>
                      </w:r>
                    </w:p>
                  </w:txbxContent>
                </v:textbox>
                <w10:wrap type="square"/>
              </v:shape>
            </w:pict>
          </mc:Fallback>
        </mc:AlternateContent>
      </w:r>
      <w:r>
        <w:rPr>
          <w:rFonts w:ascii="Georgia" w:hAnsi="Georgia"/>
        </w:rPr>
        <w:t>Take notes about how the Silk Road impacted the Han Dynasty as well as other people, places and societies</w:t>
      </w:r>
    </w:p>
    <w:p w:rsidR="00913F8A" w:rsidRPr="009A6F05" w:rsidRDefault="00913F8A" w:rsidP="0058593E">
      <w:pPr>
        <w:rPr>
          <w:rFonts w:ascii="Georgia" w:hAnsi="Georgia"/>
          <w:sz w:val="2"/>
        </w:rPr>
      </w:pPr>
    </w:p>
    <w:p w:rsidR="00913F8A" w:rsidRDefault="00913F8A" w:rsidP="009A6F05">
      <w:pPr>
        <w:spacing w:after="0" w:line="240" w:lineRule="auto"/>
        <w:rPr>
          <w:rFonts w:ascii="Georgia" w:hAnsi="Georgia"/>
          <w:b/>
          <w:i/>
        </w:rPr>
      </w:pPr>
      <w:r w:rsidRPr="00913F8A">
        <w:rPr>
          <w:rFonts w:ascii="Georgia" w:hAnsi="Georgia"/>
          <w:b/>
          <w:i/>
        </w:rPr>
        <w:t>How did the Silk Road impact the Han Dynasty as well as other people, places, and societies? MINIMUM OF 6-10 SENTENCES.</w:t>
      </w:r>
    </w:p>
    <w:p w:rsidR="009A6F05" w:rsidRPr="009A6F05" w:rsidRDefault="009A6F05" w:rsidP="009A6F05">
      <w:pPr>
        <w:spacing w:after="0" w:line="240" w:lineRule="auto"/>
        <w:rPr>
          <w:rFonts w:ascii="Georgia" w:hAnsi="Georgia"/>
          <w:b/>
          <w:i/>
          <w:sz w:val="12"/>
        </w:rPr>
      </w:pPr>
    </w:p>
    <w:p w:rsidR="009A6F05" w:rsidRPr="009A6F05" w:rsidRDefault="009A6F05" w:rsidP="009A6F05">
      <w:pPr>
        <w:spacing w:after="0" w:line="240" w:lineRule="auto"/>
        <w:rPr>
          <w:rFonts w:ascii="Georgia" w:hAnsi="Georgia"/>
          <w:b/>
          <w:i/>
          <w:sz w:val="20"/>
        </w:rPr>
      </w:pPr>
      <w:r w:rsidRPr="009A6F05">
        <w:rPr>
          <w:rFonts w:ascii="Georgia" w:hAnsi="Georgia"/>
          <w:b/>
          <w:i/>
          <w:sz w:val="20"/>
        </w:rPr>
        <w:t>Be sure to include the following:</w:t>
      </w:r>
    </w:p>
    <w:p w:rsidR="009A6F05" w:rsidRPr="009A6F05" w:rsidRDefault="009A6F05" w:rsidP="009A6F05">
      <w:pPr>
        <w:pStyle w:val="ListParagraph"/>
        <w:numPr>
          <w:ilvl w:val="0"/>
          <w:numId w:val="3"/>
        </w:numPr>
        <w:spacing w:after="0" w:line="240" w:lineRule="auto"/>
        <w:rPr>
          <w:rFonts w:ascii="Georgia" w:hAnsi="Georgia"/>
          <w:b/>
          <w:sz w:val="20"/>
        </w:rPr>
      </w:pPr>
      <w:r w:rsidRPr="009A6F05">
        <w:rPr>
          <w:rFonts w:ascii="Georgia" w:hAnsi="Georgia"/>
          <w:b/>
          <w:sz w:val="20"/>
        </w:rPr>
        <w:t>Topic Sentence: Restate the question and generate a CLAIM (positive/negative).</w:t>
      </w:r>
    </w:p>
    <w:p w:rsidR="009A6F05" w:rsidRPr="009A6F05" w:rsidRDefault="009A6F05" w:rsidP="009A6F05">
      <w:pPr>
        <w:pStyle w:val="ListParagraph"/>
        <w:numPr>
          <w:ilvl w:val="0"/>
          <w:numId w:val="3"/>
        </w:numPr>
        <w:spacing w:after="0" w:line="240" w:lineRule="auto"/>
        <w:rPr>
          <w:rFonts w:ascii="Georgia" w:hAnsi="Georgia"/>
          <w:b/>
          <w:sz w:val="20"/>
        </w:rPr>
      </w:pPr>
      <w:r w:rsidRPr="009A6F05">
        <w:rPr>
          <w:rFonts w:ascii="Georgia" w:hAnsi="Georgia"/>
          <w:b/>
          <w:sz w:val="20"/>
        </w:rPr>
        <w:t>Evidence and examples that connect to your claim.</w:t>
      </w:r>
    </w:p>
    <w:p w:rsidR="009A6F05" w:rsidRPr="009A6F05" w:rsidRDefault="009A6F05" w:rsidP="009A6F05">
      <w:pPr>
        <w:pStyle w:val="ListParagraph"/>
        <w:numPr>
          <w:ilvl w:val="0"/>
          <w:numId w:val="3"/>
        </w:numPr>
        <w:spacing w:after="0" w:line="240" w:lineRule="auto"/>
        <w:rPr>
          <w:rFonts w:ascii="Georgia" w:hAnsi="Georgia"/>
          <w:b/>
          <w:sz w:val="20"/>
        </w:rPr>
      </w:pPr>
      <w:r w:rsidRPr="009A6F05">
        <w:rPr>
          <w:rFonts w:ascii="Georgia" w:hAnsi="Georgia"/>
          <w:b/>
          <w:sz w:val="20"/>
        </w:rPr>
        <w:t>Analysis that connects to your evidence.</w:t>
      </w:r>
    </w:p>
    <w:p w:rsidR="009A6F05" w:rsidRPr="009A6F05" w:rsidRDefault="009A6F05" w:rsidP="009A6F05">
      <w:pPr>
        <w:pStyle w:val="ListParagraph"/>
        <w:spacing w:after="0" w:line="240" w:lineRule="auto"/>
        <w:rPr>
          <w:rFonts w:ascii="Georgia" w:hAnsi="Georgia"/>
          <w:b/>
        </w:rPr>
      </w:pPr>
    </w:p>
    <w:p w:rsidR="00913F8A" w:rsidRPr="00913F8A" w:rsidRDefault="00913F8A" w:rsidP="00913F8A">
      <w:pPr>
        <w:spacing w:after="0" w:line="360" w:lineRule="auto"/>
        <w:rPr>
          <w:rFonts w:ascii="Georgia" w:hAnsi="Georgia"/>
          <w:b/>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b/>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b/>
        </w:rPr>
        <w:t xml:space="preserve"> </w:t>
      </w:r>
    </w:p>
    <w:p w:rsidR="00913F8A" w:rsidRPr="00913F8A" w:rsidRDefault="00913F8A" w:rsidP="00913F8A">
      <w:pPr>
        <w:spacing w:after="0" w:line="360" w:lineRule="auto"/>
        <w:rPr>
          <w:rFonts w:ascii="Georgia" w:hAnsi="Georgia"/>
          <w:b/>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b/>
        </w:rPr>
        <w:t xml:space="preserve"> </w:t>
      </w:r>
    </w:p>
    <w:p w:rsidR="00913F8A" w:rsidRPr="00913F8A" w:rsidRDefault="00913F8A" w:rsidP="00913F8A">
      <w:pPr>
        <w:spacing w:after="0" w:line="360" w:lineRule="auto"/>
        <w:rPr>
          <w:rFonts w:ascii="Georgia" w:hAnsi="Georgia"/>
          <w:b/>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b/>
        </w:rPr>
        <w:t xml:space="preserve"> </w:t>
      </w:r>
    </w:p>
    <w:p w:rsidR="00913F8A" w:rsidRPr="00913F8A" w:rsidRDefault="00913F8A" w:rsidP="005E3D2F">
      <w:pPr>
        <w:spacing w:after="0" w:line="360" w:lineRule="auto"/>
        <w:rPr>
          <w:rFonts w:ascii="Georgia" w:hAnsi="Georgia"/>
          <w:b/>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t>____</w:t>
      </w:r>
      <w:r>
        <w:rPr>
          <w:rFonts w:ascii="Georgia" w:hAnsi="Georgia"/>
          <w:b/>
        </w:rPr>
        <w:t xml:space="preserve"> </w:t>
      </w:r>
    </w:p>
    <w:p w:rsidR="005E3D2F" w:rsidRPr="001A4F73" w:rsidRDefault="005E3D2F" w:rsidP="005E3D2F">
      <w:pPr>
        <w:pStyle w:val="ListParagraph"/>
        <w:spacing w:after="0" w:line="240" w:lineRule="auto"/>
        <w:ind w:left="0"/>
        <w:rPr>
          <w:b/>
          <w:sz w:val="24"/>
        </w:rPr>
      </w:pPr>
      <w:r w:rsidRPr="00162054">
        <w:rPr>
          <w:b/>
          <w:sz w:val="24"/>
        </w:rPr>
        <w:t>The enduring issue this best associates with is (check all that apply)</w:t>
      </w:r>
      <w:r>
        <w:rPr>
          <w:b/>
          <w:sz w:val="24"/>
        </w:rPr>
        <w:t>:</w:t>
      </w:r>
    </w:p>
    <w:p w:rsidR="005E3D2F" w:rsidRPr="00162054" w:rsidRDefault="005E3D2F" w:rsidP="005E3D2F">
      <w:pPr>
        <w:pStyle w:val="Normal1"/>
        <w:numPr>
          <w:ilvl w:val="0"/>
          <w:numId w:val="4"/>
        </w:numPr>
        <w:spacing w:line="240" w:lineRule="auto"/>
        <w:rPr>
          <w:b/>
          <w:sz w:val="20"/>
        </w:rPr>
      </w:pPr>
      <w:r w:rsidRPr="00162054">
        <w:rPr>
          <w:b/>
          <w:sz w:val="20"/>
        </w:rPr>
        <w:t>CULTURAL DIFFUSION</w:t>
      </w:r>
    </w:p>
    <w:p w:rsidR="005E3D2F" w:rsidRPr="00162054" w:rsidRDefault="005E3D2F" w:rsidP="005E3D2F">
      <w:pPr>
        <w:pStyle w:val="Normal1"/>
        <w:numPr>
          <w:ilvl w:val="0"/>
          <w:numId w:val="4"/>
        </w:numPr>
        <w:spacing w:line="240" w:lineRule="auto"/>
        <w:rPr>
          <w:b/>
          <w:sz w:val="20"/>
        </w:rPr>
      </w:pPr>
      <w:r w:rsidRPr="00162054">
        <w:rPr>
          <w:b/>
          <w:sz w:val="20"/>
        </w:rPr>
        <w:t>HUMAN RIGHTS</w:t>
      </w:r>
    </w:p>
    <w:p w:rsidR="005E3D2F" w:rsidRPr="00162054" w:rsidRDefault="005E3D2F" w:rsidP="005E3D2F">
      <w:pPr>
        <w:pStyle w:val="Normal1"/>
        <w:numPr>
          <w:ilvl w:val="0"/>
          <w:numId w:val="4"/>
        </w:numPr>
        <w:spacing w:line="240" w:lineRule="auto"/>
        <w:rPr>
          <w:b/>
          <w:sz w:val="20"/>
        </w:rPr>
      </w:pPr>
      <w:r w:rsidRPr="00162054">
        <w:rPr>
          <w:b/>
          <w:sz w:val="20"/>
        </w:rPr>
        <w:t>IMPACT OF ENVIRONMENT ON HUMANS</w:t>
      </w:r>
    </w:p>
    <w:p w:rsidR="005E3D2F" w:rsidRPr="00162054" w:rsidRDefault="005E3D2F" w:rsidP="005E3D2F">
      <w:pPr>
        <w:pStyle w:val="Normal1"/>
        <w:numPr>
          <w:ilvl w:val="0"/>
          <w:numId w:val="4"/>
        </w:numPr>
        <w:spacing w:line="240" w:lineRule="auto"/>
        <w:rPr>
          <w:b/>
          <w:sz w:val="20"/>
        </w:rPr>
      </w:pPr>
      <w:r w:rsidRPr="00162054">
        <w:rPr>
          <w:b/>
          <w:sz w:val="20"/>
        </w:rPr>
        <w:t>POWER</w:t>
      </w:r>
    </w:p>
    <w:p w:rsidR="005E3D2F" w:rsidRPr="00162054" w:rsidRDefault="005E3D2F" w:rsidP="005E3D2F">
      <w:pPr>
        <w:pStyle w:val="Normal1"/>
        <w:numPr>
          <w:ilvl w:val="0"/>
          <w:numId w:val="4"/>
        </w:numPr>
        <w:spacing w:line="240" w:lineRule="auto"/>
        <w:rPr>
          <w:b/>
          <w:sz w:val="20"/>
        </w:rPr>
      </w:pPr>
      <w:r w:rsidRPr="00162054">
        <w:rPr>
          <w:b/>
          <w:sz w:val="20"/>
        </w:rPr>
        <w:t>TECHNOLOGY</w:t>
      </w:r>
    </w:p>
    <w:p w:rsidR="005E3D2F" w:rsidRPr="00162054" w:rsidRDefault="005E3D2F" w:rsidP="005E3D2F">
      <w:pPr>
        <w:pStyle w:val="Normal1"/>
        <w:numPr>
          <w:ilvl w:val="0"/>
          <w:numId w:val="4"/>
        </w:numPr>
        <w:spacing w:line="240" w:lineRule="auto"/>
        <w:rPr>
          <w:b/>
          <w:sz w:val="20"/>
        </w:rPr>
      </w:pPr>
      <w:r w:rsidRPr="00162054">
        <w:rPr>
          <w:b/>
          <w:sz w:val="20"/>
        </w:rPr>
        <w:t xml:space="preserve">SCARCITY </w:t>
      </w:r>
    </w:p>
    <w:p w:rsidR="0058593E" w:rsidRDefault="0058593E"/>
    <w:sectPr w:rsidR="0058593E" w:rsidSect="00913F8A">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B3CB0"/>
    <w:multiLevelType w:val="hybridMultilevel"/>
    <w:tmpl w:val="F6E2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D4B46"/>
    <w:multiLevelType w:val="hybridMultilevel"/>
    <w:tmpl w:val="116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6452D"/>
    <w:multiLevelType w:val="hybridMultilevel"/>
    <w:tmpl w:val="363C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3E"/>
    <w:rsid w:val="00197797"/>
    <w:rsid w:val="0058593E"/>
    <w:rsid w:val="005E3D2F"/>
    <w:rsid w:val="00704228"/>
    <w:rsid w:val="0076194B"/>
    <w:rsid w:val="00913F8A"/>
    <w:rsid w:val="009A6F05"/>
    <w:rsid w:val="00BF6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A5B2D-1A47-42E2-B796-32AF7318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F8A"/>
    <w:rPr>
      <w:color w:val="0000FF" w:themeColor="hyperlink"/>
      <w:u w:val="single"/>
    </w:rPr>
  </w:style>
  <w:style w:type="paragraph" w:styleId="ListParagraph">
    <w:name w:val="List Paragraph"/>
    <w:basedOn w:val="Normal"/>
    <w:uiPriority w:val="34"/>
    <w:qFormat/>
    <w:rsid w:val="00913F8A"/>
    <w:pPr>
      <w:ind w:left="720"/>
      <w:contextualSpacing/>
    </w:pPr>
  </w:style>
  <w:style w:type="paragraph" w:customStyle="1" w:styleId="Normal1">
    <w:name w:val="Normal1"/>
    <w:rsid w:val="005E3D2F"/>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30846">
      <w:bodyDiv w:val="1"/>
      <w:marLeft w:val="0"/>
      <w:marRight w:val="0"/>
      <w:marTop w:val="0"/>
      <w:marBottom w:val="0"/>
      <w:divBdr>
        <w:top w:val="none" w:sz="0" w:space="0" w:color="auto"/>
        <w:left w:val="none" w:sz="0" w:space="0" w:color="auto"/>
        <w:bottom w:val="none" w:sz="0" w:space="0" w:color="auto"/>
        <w:right w:val="none" w:sz="0" w:space="0" w:color="auto"/>
      </w:divBdr>
      <w:divsChild>
        <w:div w:id="172340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BA52-E55E-4441-8D25-378E97B1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2018-09-14T13:30:00Z</dcterms:created>
  <dcterms:modified xsi:type="dcterms:W3CDTF">2018-10-31T16:33:00Z</dcterms:modified>
</cp:coreProperties>
</file>