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13" w:rsidRPr="007F7064" w:rsidRDefault="00D10574" w:rsidP="007E191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The Counter Reformation </w:t>
      </w:r>
    </w:p>
    <w:p w:rsidR="007E1913" w:rsidRPr="00B83B72" w:rsidRDefault="007E1913" w:rsidP="007E1913">
      <w:pPr>
        <w:spacing w:after="0" w:line="240" w:lineRule="auto"/>
        <w:jc w:val="center"/>
        <w:rPr>
          <w:rFonts w:ascii="Georgia" w:hAnsi="Georgia"/>
          <w:b/>
          <w:sz w:val="10"/>
        </w:rPr>
      </w:pPr>
    </w:p>
    <w:p w:rsidR="006548C2" w:rsidRPr="00F20664" w:rsidRDefault="006548C2" w:rsidP="007E1913">
      <w:pPr>
        <w:spacing w:after="0" w:line="240" w:lineRule="auto"/>
        <w:rPr>
          <w:rFonts w:ascii="Georgia" w:hAnsi="Georgia"/>
          <w:sz w:val="2"/>
        </w:rPr>
      </w:pPr>
    </w:p>
    <w:p w:rsidR="007E1913" w:rsidRPr="00D10574" w:rsidRDefault="007E1913" w:rsidP="007E1913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D10574">
        <w:rPr>
          <w:rFonts w:ascii="Georgia" w:hAnsi="Georgia"/>
          <w:b/>
          <w:sz w:val="20"/>
          <w:szCs w:val="20"/>
        </w:rPr>
        <w:t>I. Historical Circumstances</w:t>
      </w:r>
    </w:p>
    <w:p w:rsidR="00A82886" w:rsidRDefault="00A82886" w:rsidP="00A82886">
      <w:pPr>
        <w:spacing w:after="0" w:line="240" w:lineRule="auto"/>
        <w:rPr>
          <w:rStyle w:val="Strong"/>
          <w:rFonts w:ascii="Georgia" w:hAnsi="Georgia"/>
          <w:b w:val="0"/>
          <w:sz w:val="20"/>
          <w:szCs w:val="20"/>
        </w:rPr>
      </w:pPr>
      <w:r>
        <w:rPr>
          <w:rStyle w:val="Strong"/>
          <w:rFonts w:ascii="Georgia" w:hAnsi="Georgia"/>
          <w:b w:val="0"/>
          <w:sz w:val="20"/>
          <w:szCs w:val="20"/>
        </w:rPr>
        <w:t xml:space="preserve">Throughout the </w:t>
      </w:r>
      <w:proofErr w:type="gramStart"/>
      <w:r>
        <w:rPr>
          <w:rStyle w:val="Strong"/>
          <w:rFonts w:ascii="Georgia" w:hAnsi="Georgia"/>
          <w:b w:val="0"/>
          <w:sz w:val="20"/>
          <w:szCs w:val="20"/>
        </w:rPr>
        <w:t>Middle</w:t>
      </w:r>
      <w:proofErr w:type="gramEnd"/>
      <w:r>
        <w:rPr>
          <w:rStyle w:val="Strong"/>
          <w:rFonts w:ascii="Georgia" w:hAnsi="Georgia"/>
          <w:b w:val="0"/>
          <w:sz w:val="20"/>
          <w:szCs w:val="20"/>
        </w:rPr>
        <w:t xml:space="preserve"> A</w:t>
      </w:r>
      <w:r w:rsidR="00D10574" w:rsidRPr="00D10574">
        <w:rPr>
          <w:rStyle w:val="Strong"/>
          <w:rFonts w:ascii="Georgia" w:hAnsi="Georgia"/>
          <w:b w:val="0"/>
          <w:sz w:val="20"/>
          <w:szCs w:val="20"/>
        </w:rPr>
        <w:t>ges</w:t>
      </w:r>
      <w:r w:rsidR="007F1725">
        <w:rPr>
          <w:rStyle w:val="Strong"/>
          <w:rFonts w:ascii="Georgia" w:hAnsi="Georgia"/>
          <w:b w:val="0"/>
          <w:sz w:val="20"/>
          <w:szCs w:val="20"/>
        </w:rPr>
        <w:t>,</w:t>
      </w:r>
      <w:r w:rsidR="00D10574" w:rsidRPr="00D10574">
        <w:rPr>
          <w:rStyle w:val="Strong"/>
          <w:rFonts w:ascii="Georgia" w:hAnsi="Georgia"/>
          <w:b w:val="0"/>
          <w:sz w:val="20"/>
          <w:szCs w:val="20"/>
        </w:rPr>
        <w:t xml:space="preserve"> the Catholic Church sunk deeper into a pit of scandal and corruption. By the 1520s,</w:t>
      </w:r>
      <w:r>
        <w:rPr>
          <w:rStyle w:val="Strong"/>
          <w:rFonts w:ascii="Georgia" w:hAnsi="Georgia"/>
          <w:b w:val="0"/>
          <w:sz w:val="20"/>
          <w:szCs w:val="20"/>
        </w:rPr>
        <w:t xml:space="preserve"> Martin Luther's ideas brought</w:t>
      </w:r>
      <w:r w:rsidR="00D10574" w:rsidRPr="00D10574">
        <w:rPr>
          <w:rStyle w:val="Strong"/>
          <w:rFonts w:ascii="Georgia" w:hAnsi="Georgia"/>
          <w:b w:val="0"/>
          <w:sz w:val="20"/>
          <w:szCs w:val="20"/>
        </w:rPr>
        <w:t xml:space="preserve"> opposition to the Church</w:t>
      </w:r>
      <w:r>
        <w:rPr>
          <w:rStyle w:val="Strong"/>
          <w:rFonts w:ascii="Georgia" w:hAnsi="Georgia"/>
          <w:b w:val="0"/>
          <w:sz w:val="20"/>
          <w:szCs w:val="20"/>
        </w:rPr>
        <w:t xml:space="preserve"> and gained wide spread support against the Catholic Church.  </w:t>
      </w:r>
      <w:r w:rsidR="00D10574" w:rsidRPr="00D10574">
        <w:rPr>
          <w:rStyle w:val="Strong"/>
          <w:rFonts w:ascii="Georgia" w:hAnsi="Georgia"/>
          <w:b w:val="0"/>
          <w:sz w:val="20"/>
          <w:szCs w:val="20"/>
        </w:rPr>
        <w:t>Christian Europe was torn apart.</w:t>
      </w:r>
      <w:r>
        <w:rPr>
          <w:rStyle w:val="Strong"/>
          <w:rFonts w:ascii="Georgia" w:hAnsi="Georgia"/>
          <w:b w:val="0"/>
          <w:sz w:val="20"/>
          <w:szCs w:val="20"/>
        </w:rPr>
        <w:t xml:space="preserve">  </w:t>
      </w:r>
      <w:r w:rsidRPr="00A82886">
        <w:rPr>
          <w:rFonts w:ascii="Georgia" w:hAnsi="Georgia"/>
          <w:sz w:val="20"/>
        </w:rPr>
        <w:t xml:space="preserve">The challenge from Luther caught the Pope by surprise. The leaders of the Catholic Church were also frightened by how confidently the Princes of Germany resisted </w:t>
      </w:r>
      <w:r>
        <w:rPr>
          <w:rFonts w:ascii="Georgia" w:hAnsi="Georgia"/>
          <w:sz w:val="20"/>
        </w:rPr>
        <w:t xml:space="preserve">(fought against) </w:t>
      </w:r>
      <w:r w:rsidRPr="00A82886">
        <w:rPr>
          <w:rFonts w:ascii="Georgia" w:hAnsi="Georgia"/>
          <w:sz w:val="20"/>
        </w:rPr>
        <w:t xml:space="preserve">Vatican pressure. </w:t>
      </w:r>
      <w:r>
        <w:rPr>
          <w:rFonts w:ascii="Georgia" w:hAnsi="Georgia"/>
          <w:sz w:val="20"/>
        </w:rPr>
        <w:t xml:space="preserve">  </w:t>
      </w:r>
      <w:r w:rsidRPr="00A82886">
        <w:rPr>
          <w:rFonts w:ascii="Georgia" w:hAnsi="Georgia"/>
          <w:sz w:val="20"/>
        </w:rPr>
        <w:t xml:space="preserve">These leaders, supposedly subject to the authority of the Church, now declared themselves independent of Vatican rule. </w:t>
      </w:r>
      <w:r>
        <w:rPr>
          <w:rStyle w:val="Strong"/>
          <w:rFonts w:ascii="Georgia" w:hAnsi="Georgia"/>
          <w:b w:val="0"/>
          <w:sz w:val="20"/>
          <w:szCs w:val="20"/>
        </w:rPr>
        <w:t xml:space="preserve">  </w:t>
      </w:r>
      <w:r w:rsidR="00D10574" w:rsidRPr="00D10574">
        <w:rPr>
          <w:rStyle w:val="Strong"/>
          <w:rFonts w:ascii="Georgia" w:hAnsi="Georgia"/>
          <w:b w:val="0"/>
          <w:sz w:val="20"/>
          <w:szCs w:val="20"/>
        </w:rPr>
        <w:t xml:space="preserve"> In response, the Catholic Church set in motion the counter-reformation.</w:t>
      </w:r>
    </w:p>
    <w:p w:rsidR="00A82886" w:rsidRPr="00F20664" w:rsidRDefault="00A82886" w:rsidP="00A82886">
      <w:pPr>
        <w:spacing w:after="0" w:line="240" w:lineRule="auto"/>
        <w:rPr>
          <w:rStyle w:val="Strong"/>
          <w:rFonts w:ascii="Georgia" w:hAnsi="Georgia"/>
          <w:b w:val="0"/>
          <w:sz w:val="10"/>
          <w:szCs w:val="20"/>
        </w:rPr>
      </w:pPr>
    </w:p>
    <w:p w:rsidR="006821DA" w:rsidRDefault="00A82886" w:rsidP="00A82886">
      <w:pPr>
        <w:spacing w:after="0" w:line="360" w:lineRule="auto"/>
        <w:rPr>
          <w:rStyle w:val="Strong"/>
          <w:rFonts w:ascii="Georgia" w:hAnsi="Georgia"/>
          <w:b w:val="0"/>
          <w:sz w:val="20"/>
          <w:szCs w:val="20"/>
        </w:rPr>
      </w:pPr>
      <w:r w:rsidRPr="00A82886">
        <w:rPr>
          <w:rStyle w:val="Strong"/>
          <w:rFonts w:ascii="Georgia" w:hAnsi="Georgia"/>
          <w:sz w:val="20"/>
          <w:szCs w:val="20"/>
        </w:rPr>
        <w:t xml:space="preserve">What </w:t>
      </w:r>
      <w:proofErr w:type="gramStart"/>
      <w:r w:rsidRPr="00A82886">
        <w:rPr>
          <w:rStyle w:val="Strong"/>
          <w:rFonts w:ascii="Georgia" w:hAnsi="Georgia"/>
          <w:sz w:val="20"/>
          <w:szCs w:val="20"/>
        </w:rPr>
        <w:t>were</w:t>
      </w:r>
      <w:proofErr w:type="gramEnd"/>
      <w:r w:rsidRPr="00A82886">
        <w:rPr>
          <w:rStyle w:val="Strong"/>
          <w:rFonts w:ascii="Georgia" w:hAnsi="Georgia"/>
          <w:sz w:val="20"/>
          <w:szCs w:val="20"/>
        </w:rPr>
        <w:t xml:space="preserve"> the historical circumstances/context </w:t>
      </w:r>
      <w:r>
        <w:rPr>
          <w:rStyle w:val="Strong"/>
          <w:rFonts w:ascii="Georgia" w:hAnsi="Georgia"/>
          <w:sz w:val="20"/>
          <w:szCs w:val="20"/>
        </w:rPr>
        <w:t xml:space="preserve">that led to the development of the Counter-Reformation? </w:t>
      </w:r>
      <w:r>
        <w:rPr>
          <w:rStyle w:val="Strong"/>
          <w:rFonts w:ascii="Georgia" w:hAnsi="Georgia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1DA" w:rsidRPr="006821DA" w:rsidRDefault="006821DA" w:rsidP="00A82886">
      <w:pPr>
        <w:spacing w:after="0" w:line="360" w:lineRule="auto"/>
        <w:rPr>
          <w:rStyle w:val="Strong"/>
          <w:rFonts w:ascii="Georgia" w:hAnsi="Georgia"/>
          <w:b w:val="0"/>
          <w:sz w:val="8"/>
          <w:szCs w:val="20"/>
        </w:rPr>
      </w:pPr>
    </w:p>
    <w:p w:rsidR="006821DA" w:rsidRDefault="006821DA" w:rsidP="006821DA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821DA">
        <w:rPr>
          <w:rFonts w:ascii="Georgia" w:hAnsi="Georgia"/>
          <w:b/>
          <w:sz w:val="20"/>
          <w:szCs w:val="20"/>
        </w:rPr>
        <w:t>DIRECTIONS: Actively read the documents</w:t>
      </w:r>
      <w:r w:rsidR="00FE5325">
        <w:rPr>
          <w:rFonts w:ascii="Georgia" w:hAnsi="Georgia"/>
          <w:b/>
          <w:sz w:val="20"/>
          <w:szCs w:val="20"/>
        </w:rPr>
        <w:t xml:space="preserve"> with your group members </w:t>
      </w:r>
      <w:r w:rsidRPr="006821DA">
        <w:rPr>
          <w:rFonts w:ascii="Georgia" w:hAnsi="Georgia"/>
          <w:b/>
          <w:sz w:val="20"/>
          <w:szCs w:val="20"/>
        </w:rPr>
        <w:t>about the Counter Re</w:t>
      </w:r>
      <w:r w:rsidR="00FE5325">
        <w:rPr>
          <w:rFonts w:ascii="Georgia" w:hAnsi="Georgia"/>
          <w:b/>
          <w:sz w:val="20"/>
          <w:szCs w:val="20"/>
        </w:rPr>
        <w:t>formation.  Fill in the chart</w:t>
      </w:r>
      <w:r w:rsidRPr="006821DA">
        <w:rPr>
          <w:rFonts w:ascii="Georgia" w:hAnsi="Georgia"/>
          <w:b/>
          <w:sz w:val="20"/>
          <w:szCs w:val="20"/>
        </w:rPr>
        <w:t xml:space="preserve"> </w:t>
      </w:r>
      <w:r w:rsidR="00FE5325">
        <w:rPr>
          <w:rFonts w:ascii="Georgia" w:hAnsi="Georgia"/>
          <w:b/>
          <w:sz w:val="20"/>
          <w:szCs w:val="20"/>
        </w:rPr>
        <w:t>below.</w:t>
      </w:r>
    </w:p>
    <w:p w:rsidR="00FE5325" w:rsidRDefault="00FE5325" w:rsidP="006821DA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770"/>
        <w:gridCol w:w="4464"/>
      </w:tblGrid>
      <w:tr w:rsidR="00FE5325" w:rsidRPr="00FE5325" w:rsidTr="000815B2">
        <w:tc>
          <w:tcPr>
            <w:tcW w:w="2358" w:type="dxa"/>
          </w:tcPr>
          <w:p w:rsidR="00FE5325" w:rsidRP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Counter Reformation Documents</w:t>
            </w:r>
          </w:p>
        </w:tc>
        <w:tc>
          <w:tcPr>
            <w:tcW w:w="4770" w:type="dxa"/>
          </w:tcPr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FE5325">
              <w:rPr>
                <w:rFonts w:ascii="Georgia" w:hAnsi="Georgia"/>
                <w:b/>
                <w:sz w:val="24"/>
                <w:szCs w:val="24"/>
                <w:u w:val="single"/>
              </w:rPr>
              <w:t>PURPOSE</w:t>
            </w:r>
          </w:p>
          <w:p w:rsidR="00FE5325" w:rsidRPr="00FE5325" w:rsidRDefault="000815B2" w:rsidP="000815B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</w:t>
            </w:r>
            <w:r w:rsidR="00FE5325">
              <w:rPr>
                <w:rFonts w:ascii="Georgia" w:hAnsi="Georgia"/>
                <w:b/>
                <w:sz w:val="24"/>
                <w:szCs w:val="24"/>
              </w:rPr>
              <w:t xml:space="preserve">hat was the </w:t>
            </w:r>
            <w:r w:rsidR="00FE5325" w:rsidRPr="000815B2">
              <w:rPr>
                <w:rFonts w:ascii="Georgia" w:hAnsi="Georgia"/>
                <w:b/>
                <w:i/>
                <w:sz w:val="24"/>
                <w:szCs w:val="24"/>
              </w:rPr>
              <w:t>purpose</w:t>
            </w:r>
            <w:r w:rsidR="00FE5325">
              <w:rPr>
                <w:rFonts w:ascii="Georgia" w:hAnsi="Georgia"/>
                <w:b/>
                <w:sz w:val="24"/>
                <w:szCs w:val="24"/>
              </w:rPr>
              <w:t xml:space="preserve"> of the Catholic Church creating this </w:t>
            </w:r>
            <w:r>
              <w:rPr>
                <w:rFonts w:ascii="Georgia" w:hAnsi="Georgia"/>
                <w:b/>
                <w:sz w:val="24"/>
                <w:szCs w:val="24"/>
              </w:rPr>
              <w:t>document/ institution?</w:t>
            </w:r>
          </w:p>
        </w:tc>
        <w:tc>
          <w:tcPr>
            <w:tcW w:w="4464" w:type="dxa"/>
          </w:tcPr>
          <w:p w:rsidR="00FE5325" w:rsidRPr="00FE5325" w:rsidRDefault="000815B2" w:rsidP="000815B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To what extent d</w:t>
            </w:r>
            <w:r w:rsidR="00FE5325" w:rsidRPr="00FE5325">
              <w:rPr>
                <w:rFonts w:ascii="Georgia" w:hAnsi="Georgia"/>
                <w:b/>
                <w:sz w:val="24"/>
                <w:szCs w:val="24"/>
              </w:rPr>
              <w:t>o you think it was successful in stopping the spread of Protestantism? Explain.</w:t>
            </w:r>
          </w:p>
        </w:tc>
      </w:tr>
      <w:tr w:rsidR="00FE5325" w:rsidRPr="00FE5325" w:rsidTr="000815B2">
        <w:tc>
          <w:tcPr>
            <w:tcW w:w="2358" w:type="dxa"/>
          </w:tcPr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DOCUMENT 1:</w:t>
            </w: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THE COUNCIL OF TRENT</w:t>
            </w:r>
          </w:p>
        </w:tc>
        <w:tc>
          <w:tcPr>
            <w:tcW w:w="4770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0815B2" w:rsidRPr="00FE5325" w:rsidRDefault="000815B2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E5325" w:rsidRPr="00FE5325" w:rsidTr="000815B2">
        <w:trPr>
          <w:trHeight w:val="3140"/>
        </w:trPr>
        <w:tc>
          <w:tcPr>
            <w:tcW w:w="2358" w:type="dxa"/>
          </w:tcPr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DOCUMENT 2:</w:t>
            </w: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THE INDEX</w:t>
            </w:r>
          </w:p>
        </w:tc>
        <w:tc>
          <w:tcPr>
            <w:tcW w:w="4770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E5325" w:rsidRPr="00FE5325" w:rsidTr="000815B2">
        <w:tc>
          <w:tcPr>
            <w:tcW w:w="2358" w:type="dxa"/>
          </w:tcPr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DOCUMENT 3:</w:t>
            </w: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THE INQUISITION</w:t>
            </w:r>
          </w:p>
        </w:tc>
        <w:tc>
          <w:tcPr>
            <w:tcW w:w="4770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0815B2" w:rsidRPr="00FE5325" w:rsidRDefault="000815B2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E5325" w:rsidRPr="00FE5325" w:rsidTr="000815B2">
        <w:tc>
          <w:tcPr>
            <w:tcW w:w="2358" w:type="dxa"/>
          </w:tcPr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0815B2" w:rsidRDefault="000815B2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DOCUMENT 4:</w:t>
            </w:r>
          </w:p>
          <w:p w:rsid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FE532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JESUITS</w:t>
            </w:r>
          </w:p>
        </w:tc>
        <w:tc>
          <w:tcPr>
            <w:tcW w:w="4770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E5325" w:rsidRPr="00FE5325" w:rsidRDefault="00FE5325" w:rsidP="00A718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FE5325" w:rsidRPr="00FE5325" w:rsidRDefault="00FE5325" w:rsidP="006821D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821DA" w:rsidRPr="00FE5325" w:rsidRDefault="006821DA" w:rsidP="006821D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05D34" w:rsidRDefault="007F1725" w:rsidP="007E1913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Name: _____________________________________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Band: ____</w:t>
      </w:r>
      <w:r w:rsidR="00831A44">
        <w:rPr>
          <w:rFonts w:ascii="Georgia" w:hAnsi="Georgia"/>
          <w:b/>
          <w:sz w:val="24"/>
          <w:szCs w:val="24"/>
        </w:rPr>
        <w:t>___</w:t>
      </w:r>
    </w:p>
    <w:p w:rsidR="007F1725" w:rsidRDefault="007F1725" w:rsidP="007E191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43D42" w:rsidRDefault="00B43D42" w:rsidP="00B43D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HOMEWORK – COUNTER REFORMATION</w:t>
      </w:r>
    </w:p>
    <w:p w:rsidR="00B43D42" w:rsidRDefault="00B43D42" w:rsidP="00B43D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43D42" w:rsidRDefault="00B43D42" w:rsidP="00B43D42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Directions: After completing the documents on the methods used by the RCC to limit the spread of Protestantism, explain which method you believe was most effective.</w:t>
      </w:r>
    </w:p>
    <w:p w:rsidR="00B43D42" w:rsidRDefault="00B43D42" w:rsidP="00B43D4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43D42" w:rsidRDefault="00B43D42" w:rsidP="00B43D4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sure to include the following:</w:t>
      </w:r>
    </w:p>
    <w:p w:rsidR="00B43D42" w:rsidRDefault="00B43D42" w:rsidP="00B43D4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Topic Sentence </w:t>
      </w:r>
    </w:p>
    <w:p w:rsidR="00B43D42" w:rsidRDefault="00B43D42" w:rsidP="00B43D4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minimum of </w:t>
      </w:r>
      <w:r w:rsidRPr="00B43D42">
        <w:rPr>
          <w:rFonts w:ascii="Georgia" w:hAnsi="Georgia"/>
          <w:b/>
          <w:sz w:val="24"/>
          <w:szCs w:val="24"/>
          <w:u w:val="single"/>
        </w:rPr>
        <w:t>2 pieces of evidence</w:t>
      </w:r>
      <w:r>
        <w:rPr>
          <w:rFonts w:ascii="Georgia" w:hAnsi="Georgia"/>
          <w:sz w:val="24"/>
          <w:szCs w:val="24"/>
        </w:rPr>
        <w:t xml:space="preserve"> that explain which method you feel was most effective by the RCC in stopping the spread of Protestantism.</w:t>
      </w:r>
    </w:p>
    <w:p w:rsidR="00B43D42" w:rsidRDefault="00B43D42" w:rsidP="00B43D4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counter argument: An explanation why </w:t>
      </w:r>
      <w:r w:rsidR="006A1270">
        <w:rPr>
          <w:rFonts w:ascii="Georgia" w:hAnsi="Georgia"/>
          <w:sz w:val="24"/>
          <w:szCs w:val="24"/>
        </w:rPr>
        <w:t xml:space="preserve">other </w:t>
      </w:r>
      <w:r>
        <w:rPr>
          <w:rFonts w:ascii="Georgia" w:hAnsi="Georgia"/>
          <w:sz w:val="24"/>
          <w:szCs w:val="24"/>
        </w:rPr>
        <w:t>method(s) was</w:t>
      </w:r>
      <w:r w:rsidR="006A1270">
        <w:rPr>
          <w:rFonts w:ascii="Georgia" w:hAnsi="Georgia"/>
          <w:sz w:val="24"/>
          <w:szCs w:val="24"/>
        </w:rPr>
        <w:t>/were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not effective.</w:t>
      </w:r>
    </w:p>
    <w:p w:rsidR="00B43D42" w:rsidRDefault="00B43D42" w:rsidP="00B43D4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Analysis that supports your reasons</w:t>
      </w:r>
    </w:p>
    <w:p w:rsidR="00B43D42" w:rsidRDefault="00B43D42" w:rsidP="00B43D42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Closing sentence</w:t>
      </w:r>
    </w:p>
    <w:p w:rsidR="006A1270" w:rsidRDefault="006A1270" w:rsidP="006A1270">
      <w:pPr>
        <w:spacing w:after="0" w:line="240" w:lineRule="auto"/>
        <w:rPr>
          <w:rFonts w:ascii="Georgia" w:hAnsi="Georgia"/>
          <w:sz w:val="24"/>
          <w:szCs w:val="24"/>
        </w:rPr>
      </w:pP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A1270" w:rsidRPr="006A1270" w:rsidRDefault="006A1270" w:rsidP="006A1270">
      <w:pPr>
        <w:spacing w:after="0" w:line="360" w:lineRule="auto"/>
        <w:rPr>
          <w:rFonts w:ascii="Georgia" w:hAnsi="Georgia"/>
          <w:sz w:val="24"/>
          <w:szCs w:val="24"/>
        </w:rPr>
      </w:pPr>
    </w:p>
    <w:sectPr w:rsidR="006A1270" w:rsidRPr="006A1270" w:rsidSect="007E1913">
      <w:pgSz w:w="12240" w:h="20160" w:code="5"/>
      <w:pgMar w:top="43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A65"/>
    <w:multiLevelType w:val="hybridMultilevel"/>
    <w:tmpl w:val="92F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893"/>
    <w:multiLevelType w:val="hybridMultilevel"/>
    <w:tmpl w:val="7244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718D1"/>
    <w:multiLevelType w:val="hybridMultilevel"/>
    <w:tmpl w:val="74E4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10574"/>
    <w:multiLevelType w:val="hybridMultilevel"/>
    <w:tmpl w:val="E6CE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2"/>
    <w:rsid w:val="00000B27"/>
    <w:rsid w:val="000136EE"/>
    <w:rsid w:val="00057EE7"/>
    <w:rsid w:val="000815B2"/>
    <w:rsid w:val="000A751F"/>
    <w:rsid w:val="00234FEF"/>
    <w:rsid w:val="002C37CD"/>
    <w:rsid w:val="003A2941"/>
    <w:rsid w:val="003D6EA4"/>
    <w:rsid w:val="003E1DF9"/>
    <w:rsid w:val="003F0BD0"/>
    <w:rsid w:val="004B4FBB"/>
    <w:rsid w:val="004C1504"/>
    <w:rsid w:val="00502F6C"/>
    <w:rsid w:val="005603BF"/>
    <w:rsid w:val="006548C2"/>
    <w:rsid w:val="006821DA"/>
    <w:rsid w:val="00683A67"/>
    <w:rsid w:val="006A1270"/>
    <w:rsid w:val="007049AE"/>
    <w:rsid w:val="00705B1B"/>
    <w:rsid w:val="00776C45"/>
    <w:rsid w:val="007B3010"/>
    <w:rsid w:val="007E1913"/>
    <w:rsid w:val="007F1725"/>
    <w:rsid w:val="008131C0"/>
    <w:rsid w:val="00831A44"/>
    <w:rsid w:val="00854714"/>
    <w:rsid w:val="008A7884"/>
    <w:rsid w:val="008E54E8"/>
    <w:rsid w:val="00996AC8"/>
    <w:rsid w:val="00A06642"/>
    <w:rsid w:val="00A82886"/>
    <w:rsid w:val="00A848D7"/>
    <w:rsid w:val="00AA3889"/>
    <w:rsid w:val="00B207B8"/>
    <w:rsid w:val="00B43D42"/>
    <w:rsid w:val="00C9060F"/>
    <w:rsid w:val="00D10574"/>
    <w:rsid w:val="00E05D34"/>
    <w:rsid w:val="00EC5650"/>
    <w:rsid w:val="00F1291A"/>
    <w:rsid w:val="00F20664"/>
    <w:rsid w:val="00FD5ADA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13"/>
    <w:pPr>
      <w:ind w:left="720"/>
      <w:contextualSpacing/>
    </w:pPr>
  </w:style>
  <w:style w:type="table" w:styleId="TableGrid">
    <w:name w:val="Table Grid"/>
    <w:basedOn w:val="TableNormal"/>
    <w:uiPriority w:val="39"/>
    <w:rsid w:val="007E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0574"/>
    <w:rPr>
      <w:b/>
      <w:bCs/>
    </w:rPr>
  </w:style>
  <w:style w:type="character" w:styleId="Emphasis">
    <w:name w:val="Emphasis"/>
    <w:basedOn w:val="DefaultParagraphFont"/>
    <w:uiPriority w:val="20"/>
    <w:qFormat/>
    <w:rsid w:val="00234F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13"/>
    <w:pPr>
      <w:ind w:left="720"/>
      <w:contextualSpacing/>
    </w:pPr>
  </w:style>
  <w:style w:type="table" w:styleId="TableGrid">
    <w:name w:val="Table Grid"/>
    <w:basedOn w:val="TableNormal"/>
    <w:uiPriority w:val="39"/>
    <w:rsid w:val="007E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0574"/>
    <w:rPr>
      <w:b/>
      <w:bCs/>
    </w:rPr>
  </w:style>
  <w:style w:type="character" w:styleId="Emphasis">
    <w:name w:val="Emphasis"/>
    <w:basedOn w:val="DefaultParagraphFont"/>
    <w:uiPriority w:val="20"/>
    <w:qFormat/>
    <w:rsid w:val="00234F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EF72-ED76-4A64-8A9B-5407BA9D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C76FA85E</Template>
  <TotalTime>59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2019-03-21T12:35:00Z</cp:lastPrinted>
  <dcterms:created xsi:type="dcterms:W3CDTF">2019-03-21T11:24:00Z</dcterms:created>
  <dcterms:modified xsi:type="dcterms:W3CDTF">2019-03-25T11:56:00Z</dcterms:modified>
</cp:coreProperties>
</file>