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9B4662" w:rsidRDefault="009B466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Renaissance</w:t>
      </w:r>
    </w:p>
    <w:p w:rsidR="006D1412" w:rsidRDefault="009B466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OBJECTIVE 1—SETTING THE STAGE—HISTORICAL CIRCUMSTANCE</w:t>
      </w:r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Pr="00B37A55" w:rsidRDefault="00E1675D" w:rsidP="00E1675D">
      <w:pPr>
        <w:spacing w:after="0" w:line="240" w:lineRule="auto"/>
        <w:jc w:val="center"/>
        <w:rPr>
          <w:rFonts w:ascii="Georgia" w:hAnsi="Georgia"/>
          <w:b/>
          <w:sz w:val="14"/>
          <w:szCs w:val="28"/>
        </w:rPr>
      </w:pPr>
    </w:p>
    <w:p w:rsidR="009B4662" w:rsidRDefault="00E1675D" w:rsidP="009B4662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bookmarkStart w:id="0" w:name="_GoBack"/>
      <w:r w:rsidR="009B4662" w:rsidRPr="0016466D">
        <w:rPr>
          <w:rFonts w:ascii="Georgia" w:hAnsi="Georgia" w:cs="Arial"/>
          <w:sz w:val="20"/>
          <w:szCs w:val="20"/>
        </w:rPr>
        <w:t xml:space="preserve">Using TEAL strategies, explain the historical circumstances (what led to/caused) of the Renaissance. </w:t>
      </w:r>
      <w:r w:rsidR="009B4662" w:rsidRPr="0016466D">
        <w:rPr>
          <w:rFonts w:ascii="Georgia" w:hAnsi="Georgia" w:cs="Arial"/>
          <w:b/>
          <w:sz w:val="20"/>
          <w:szCs w:val="20"/>
        </w:rPr>
        <w:t xml:space="preserve">Be sure to use key words (MINIMUM OF 5): </w:t>
      </w:r>
      <w:r w:rsidR="009B4662" w:rsidRPr="0016466D">
        <w:rPr>
          <w:rFonts w:ascii="Georgia" w:hAnsi="Georgia" w:cs="Arial"/>
          <w:b/>
          <w:i/>
          <w:sz w:val="20"/>
          <w:szCs w:val="20"/>
        </w:rPr>
        <w:t>Renaissance, Black Death, Crusades, feudalism, Black Death, city-state, Florence, Medici Family, patron of the arts, Venice, commerce, trade</w:t>
      </w:r>
      <w:bookmarkEnd w:id="0"/>
    </w:p>
    <w:p w:rsidR="006D1412" w:rsidRPr="00B37A55" w:rsidRDefault="00B37A55" w:rsidP="009B4662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 w:rsidRPr="0083175C">
        <w:rPr>
          <w:rFonts w:ascii="Georgia" w:hAnsi="Georgia" w:cs="Arial"/>
          <w:b/>
          <w:i/>
          <w:sz w:val="20"/>
          <w:szCs w:val="20"/>
        </w:rPr>
        <w:t xml:space="preserve"> </w:t>
      </w:r>
      <w:r w:rsidR="006805A6" w:rsidRPr="0083175C">
        <w:rPr>
          <w:rFonts w:ascii="Georgia" w:hAnsi="Georgia" w:cs="Arial"/>
          <w:b/>
          <w:i/>
          <w:sz w:val="20"/>
          <w:szCs w:val="20"/>
        </w:rPr>
        <w:t xml:space="preserve">  </w:t>
      </w: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D844EA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D844EA" w:rsidRDefault="00D844EA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9E7A91" w:rsidRDefault="009E7A91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6D1412" w:rsidRDefault="006D1412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569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1D1838"/>
    <w:rsid w:val="003E144D"/>
    <w:rsid w:val="00523327"/>
    <w:rsid w:val="006805A6"/>
    <w:rsid w:val="006D1412"/>
    <w:rsid w:val="009B4662"/>
    <w:rsid w:val="009E7A91"/>
    <w:rsid w:val="00B37A55"/>
    <w:rsid w:val="00B72141"/>
    <w:rsid w:val="00BF324D"/>
    <w:rsid w:val="00CE175F"/>
    <w:rsid w:val="00D844EA"/>
    <w:rsid w:val="00E1675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310B2393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admin</cp:lastModifiedBy>
  <cp:revision>2</cp:revision>
  <cp:lastPrinted>2016-11-14T14:36:00Z</cp:lastPrinted>
  <dcterms:created xsi:type="dcterms:W3CDTF">2017-02-08T16:30:00Z</dcterms:created>
  <dcterms:modified xsi:type="dcterms:W3CDTF">2017-02-08T16:30:00Z</dcterms:modified>
</cp:coreProperties>
</file>